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6" w:rsidRDefault="002F2E5D" w:rsidP="00063B86">
      <w:pPr>
        <w:jc w:val="both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A</w:t>
      </w:r>
      <w:r w:rsidR="00063B86">
        <w:rPr>
          <w:b/>
          <w:bCs/>
          <w:sz w:val="24"/>
        </w:rPr>
        <w:t xml:space="preserve">ntragsunterlagen für Grundwasserentnahmen zu </w:t>
      </w:r>
      <w:r w:rsidR="00063B86" w:rsidRPr="00826B54">
        <w:rPr>
          <w:b/>
          <w:bCs/>
          <w:sz w:val="24"/>
        </w:rPr>
        <w:t>Brauchwasserzwecken</w:t>
      </w:r>
    </w:p>
    <w:p w:rsidR="00EE2E03" w:rsidRDefault="00EE2E03" w:rsidP="00063B86">
      <w:pPr>
        <w:jc w:val="both"/>
        <w:rPr>
          <w:b/>
          <w:bCs/>
          <w:sz w:val="26"/>
          <w:szCs w:val="26"/>
        </w:rPr>
      </w:pPr>
    </w:p>
    <w:p w:rsidR="007C21B6" w:rsidRPr="00CA4613" w:rsidRDefault="007C21B6" w:rsidP="00172527">
      <w:pPr>
        <w:rPr>
          <w:rFonts w:cs="Arial"/>
          <w:szCs w:val="22"/>
        </w:rPr>
      </w:pPr>
      <w:r w:rsidRPr="00CA4613">
        <w:rPr>
          <w:rFonts w:cs="Arial"/>
          <w:szCs w:val="22"/>
        </w:rPr>
        <w:t>Für den Betrieb der Brunnenanlage ist eine wasserrechtliche Erlaubnis gem. §§ 8, 10 WHG in Verbindung mit Art. 15 BayWG (beschränkte Erlaubnis) erforderlich, die mit den erfo</w:t>
      </w:r>
      <w:r w:rsidR="002F2E5D" w:rsidRPr="00CA4613">
        <w:rPr>
          <w:rFonts w:cs="Arial"/>
          <w:szCs w:val="22"/>
        </w:rPr>
        <w:t>r</w:t>
      </w:r>
      <w:r w:rsidRPr="00CA4613">
        <w:rPr>
          <w:rFonts w:cs="Arial"/>
          <w:szCs w:val="22"/>
        </w:rPr>
        <w:t>derl</w:t>
      </w:r>
      <w:r w:rsidRPr="00CA4613">
        <w:rPr>
          <w:rFonts w:cs="Arial"/>
          <w:szCs w:val="22"/>
        </w:rPr>
        <w:t>i</w:t>
      </w:r>
      <w:r w:rsidRPr="00CA4613">
        <w:rPr>
          <w:rFonts w:cs="Arial"/>
          <w:szCs w:val="22"/>
        </w:rPr>
        <w:t>chen Unterlagen bei der Kreisverw</w:t>
      </w:r>
      <w:r w:rsidR="002F2E5D" w:rsidRPr="00CA4613">
        <w:rPr>
          <w:rFonts w:cs="Arial"/>
          <w:szCs w:val="22"/>
        </w:rPr>
        <w:t>a</w:t>
      </w:r>
      <w:r w:rsidRPr="00CA4613">
        <w:rPr>
          <w:rFonts w:cs="Arial"/>
          <w:szCs w:val="22"/>
        </w:rPr>
        <w:t>ltungsbehörde zu beantragen ist.</w:t>
      </w:r>
      <w:r w:rsidR="00172527">
        <w:rPr>
          <w:rFonts w:cs="Arial"/>
          <w:szCs w:val="22"/>
        </w:rPr>
        <w:t xml:space="preserve"> Bitte beachten Sie, dass die Erstellung der Brunnenbohrung vorab bei der Kreisverwaltungsbehörde angezeigt werden muss (Formular „</w:t>
      </w:r>
      <w:r w:rsidR="00172527">
        <w:rPr>
          <w:rFonts w:cs="Arial"/>
        </w:rPr>
        <w:t>Anzeigepflichtige Bohrungen“</w:t>
      </w:r>
      <w:r w:rsidR="00172527">
        <w:rPr>
          <w:rFonts w:cs="Arial"/>
          <w:szCs w:val="22"/>
        </w:rPr>
        <w:t xml:space="preserve"> unter </w:t>
      </w:r>
      <w:hyperlink r:id="rId8" w:history="1">
        <w:r w:rsidR="00172527" w:rsidRPr="00816597">
          <w:rPr>
            <w:rStyle w:val="Hyperlink"/>
            <w:rFonts w:cs="Arial"/>
            <w:szCs w:val="22"/>
          </w:rPr>
          <w:t>http://www.</w:t>
        </w:r>
        <w:r w:rsidR="00172527" w:rsidRPr="00816597">
          <w:rPr>
            <w:rStyle w:val="Hyperlink"/>
            <w:rFonts w:cs="Arial"/>
            <w:szCs w:val="22"/>
          </w:rPr>
          <w:t>w</w:t>
        </w:r>
        <w:r w:rsidR="00172527" w:rsidRPr="00816597">
          <w:rPr>
            <w:rStyle w:val="Hyperlink"/>
            <w:rFonts w:cs="Arial"/>
            <w:szCs w:val="22"/>
          </w:rPr>
          <w:t>wa-ro.bayern.de/service/arbeitshilfen/index.htm</w:t>
        </w:r>
      </w:hyperlink>
      <w:r w:rsidR="00172527">
        <w:rPr>
          <w:rFonts w:cs="Arial"/>
          <w:szCs w:val="22"/>
        </w:rPr>
        <w:t>).</w:t>
      </w:r>
    </w:p>
    <w:p w:rsidR="007C21B6" w:rsidRDefault="007C21B6" w:rsidP="00063B86">
      <w:pPr>
        <w:jc w:val="both"/>
        <w:rPr>
          <w:rFonts w:cs="Arial"/>
          <w:szCs w:val="22"/>
        </w:rPr>
      </w:pPr>
    </w:p>
    <w:p w:rsidR="007C21B6" w:rsidRDefault="007C21B6" w:rsidP="00063B86">
      <w:pPr>
        <w:jc w:val="both"/>
        <w:rPr>
          <w:b/>
          <w:bCs/>
          <w:sz w:val="26"/>
          <w:szCs w:val="26"/>
        </w:rPr>
      </w:pPr>
    </w:p>
    <w:p w:rsidR="007C21B6" w:rsidRDefault="007C21B6" w:rsidP="00063B86">
      <w:pPr>
        <w:jc w:val="both"/>
        <w:rPr>
          <w:b/>
          <w:bCs/>
          <w:sz w:val="26"/>
          <w:szCs w:val="26"/>
        </w:rPr>
      </w:pPr>
    </w:p>
    <w:p w:rsidR="007C21B6" w:rsidRPr="002F2E5D" w:rsidRDefault="007C21B6" w:rsidP="00063B86">
      <w:pPr>
        <w:jc w:val="both"/>
        <w:rPr>
          <w:b/>
          <w:bCs/>
          <w:sz w:val="24"/>
        </w:rPr>
      </w:pPr>
    </w:p>
    <w:p w:rsidR="00063B86" w:rsidRPr="002F2E5D" w:rsidRDefault="00063B86" w:rsidP="00063B86">
      <w:pPr>
        <w:jc w:val="both"/>
        <w:rPr>
          <w:b/>
          <w:bCs/>
          <w:sz w:val="24"/>
        </w:rPr>
      </w:pPr>
      <w:r w:rsidRPr="002F2E5D">
        <w:rPr>
          <w:b/>
          <w:bCs/>
          <w:sz w:val="24"/>
        </w:rPr>
        <w:t>Teil A: Auflistung der erforderlichen Antragsunterlagen</w:t>
      </w:r>
    </w:p>
    <w:p w:rsidR="00063B86" w:rsidRPr="002F2E5D" w:rsidRDefault="00063B86" w:rsidP="00063B86">
      <w:pPr>
        <w:jc w:val="both"/>
        <w:rPr>
          <w:b/>
          <w:bCs/>
          <w:sz w:val="24"/>
        </w:rPr>
      </w:pPr>
      <w:r w:rsidRPr="002F2E5D">
        <w:rPr>
          <w:b/>
          <w:bCs/>
          <w:sz w:val="24"/>
        </w:rPr>
        <w:t xml:space="preserve">Teil B: </w:t>
      </w:r>
      <w:r w:rsidR="00EE2E03" w:rsidRPr="002F2E5D">
        <w:rPr>
          <w:b/>
          <w:bCs/>
          <w:sz w:val="24"/>
        </w:rPr>
        <w:t>Antrag</w:t>
      </w:r>
      <w:r w:rsidR="0020587D">
        <w:rPr>
          <w:b/>
          <w:bCs/>
          <w:sz w:val="24"/>
        </w:rPr>
        <w:t xml:space="preserve">sformular </w:t>
      </w:r>
    </w:p>
    <w:p w:rsidR="00CA4613" w:rsidRDefault="00CA4613" w:rsidP="00162285">
      <w:pPr>
        <w:spacing w:before="100" w:beforeAutospacing="1" w:after="100" w:afterAutospacing="1"/>
        <w:rPr>
          <w:rFonts w:cs="Arial"/>
          <w:i/>
          <w:szCs w:val="22"/>
          <w:u w:val="single"/>
        </w:rPr>
      </w:pPr>
    </w:p>
    <w:p w:rsidR="00EE2E03" w:rsidRPr="00EE2E03" w:rsidRDefault="00EE2E03" w:rsidP="00162285">
      <w:pPr>
        <w:spacing w:before="100" w:beforeAutospacing="1" w:after="100" w:afterAutospacing="1"/>
        <w:rPr>
          <w:rFonts w:cs="Arial"/>
          <w:szCs w:val="22"/>
        </w:rPr>
      </w:pPr>
      <w:r w:rsidRPr="0073169F">
        <w:rPr>
          <w:rFonts w:cs="Arial"/>
          <w:i/>
          <w:szCs w:val="22"/>
          <w:u w:val="single"/>
        </w:rPr>
        <w:t>Unter</w:t>
      </w:r>
      <w:r w:rsidR="00063B86" w:rsidRPr="0073169F">
        <w:rPr>
          <w:rFonts w:cs="Arial"/>
          <w:i/>
          <w:szCs w:val="22"/>
          <w:u w:val="single"/>
        </w:rPr>
        <w:t xml:space="preserve"> Teil A</w:t>
      </w:r>
      <w:r w:rsidRPr="00EE2E03">
        <w:rPr>
          <w:rFonts w:cs="Arial"/>
          <w:szCs w:val="22"/>
        </w:rPr>
        <w:t xml:space="preserve"> finden Sie eine Auflistung der erforderlichen Antragsunterlagen, die </w:t>
      </w:r>
      <w:r w:rsidR="0073169F">
        <w:rPr>
          <w:rFonts w:cs="Arial"/>
          <w:szCs w:val="22"/>
        </w:rPr>
        <w:t xml:space="preserve">in der Regel </w:t>
      </w:r>
      <w:r w:rsidRPr="00EE2E03">
        <w:rPr>
          <w:rFonts w:cs="Arial"/>
          <w:szCs w:val="22"/>
        </w:rPr>
        <w:t xml:space="preserve">in einem  Wasserrechtsantrag enthalten sein </w:t>
      </w:r>
      <w:r w:rsidR="0073169F">
        <w:rPr>
          <w:rFonts w:cs="Arial"/>
          <w:szCs w:val="22"/>
        </w:rPr>
        <w:t>sollten</w:t>
      </w:r>
      <w:r w:rsidRPr="00EE2E03">
        <w:rPr>
          <w:rFonts w:cs="Arial"/>
          <w:szCs w:val="22"/>
        </w:rPr>
        <w:t>.</w:t>
      </w:r>
      <w:r w:rsidR="0073169F" w:rsidRPr="0073169F">
        <w:rPr>
          <w:szCs w:val="22"/>
        </w:rPr>
        <w:t xml:space="preserve"> </w:t>
      </w:r>
      <w:r w:rsidR="0073169F" w:rsidRPr="00EE2E03">
        <w:rPr>
          <w:szCs w:val="22"/>
        </w:rPr>
        <w:t xml:space="preserve">Der Umfang richtet sich u.a. </w:t>
      </w:r>
      <w:r w:rsidR="0073169F" w:rsidRPr="0073169F">
        <w:rPr>
          <w:rFonts w:cs="Arial"/>
          <w:szCs w:val="22"/>
        </w:rPr>
        <w:t>nach der „Ve</w:t>
      </w:r>
      <w:r w:rsidR="0073169F" w:rsidRPr="0073169F">
        <w:rPr>
          <w:rFonts w:cs="Arial"/>
          <w:szCs w:val="22"/>
        </w:rPr>
        <w:t>r</w:t>
      </w:r>
      <w:r w:rsidR="0073169F" w:rsidRPr="0073169F">
        <w:rPr>
          <w:rFonts w:cs="Arial"/>
          <w:szCs w:val="22"/>
        </w:rPr>
        <w:t>ordnung über Pläne und Beilagen in wasserrechtlichen Verfahren (WPBV - Bayern)“.</w:t>
      </w:r>
    </w:p>
    <w:p w:rsidR="00CA4613" w:rsidRDefault="00EE2E03" w:rsidP="0073169F">
      <w:pPr>
        <w:spacing w:before="100" w:beforeAutospacing="1" w:after="100" w:afterAutospacing="1"/>
        <w:rPr>
          <w:rFonts w:cs="Arial"/>
          <w:szCs w:val="22"/>
        </w:rPr>
      </w:pPr>
      <w:r w:rsidRPr="0073169F">
        <w:rPr>
          <w:rFonts w:cs="Arial"/>
          <w:i/>
          <w:szCs w:val="22"/>
          <w:u w:val="single"/>
        </w:rPr>
        <w:t>Unter Teil B</w:t>
      </w:r>
      <w:r w:rsidR="00162285" w:rsidRPr="00EE2E03">
        <w:rPr>
          <w:rFonts w:cs="Arial"/>
          <w:szCs w:val="22"/>
        </w:rPr>
        <w:t xml:space="preserve"> stellen wir Ihnen ein Antrags</w:t>
      </w:r>
      <w:r w:rsidR="0020587D">
        <w:rPr>
          <w:rFonts w:cs="Arial"/>
          <w:szCs w:val="22"/>
        </w:rPr>
        <w:t>formular</w:t>
      </w:r>
      <w:r w:rsidR="00162285" w:rsidRPr="00EE2E03">
        <w:rPr>
          <w:rFonts w:cs="Arial"/>
          <w:szCs w:val="22"/>
        </w:rPr>
        <w:t xml:space="preserve"> zur Verfügung. Dieses können Sie auf I</w:t>
      </w:r>
      <w:r w:rsidR="00162285" w:rsidRPr="00EE2E03">
        <w:rPr>
          <w:rFonts w:cs="Arial"/>
          <w:szCs w:val="22"/>
        </w:rPr>
        <w:t>h</w:t>
      </w:r>
      <w:r w:rsidR="00162285" w:rsidRPr="00EE2E03">
        <w:rPr>
          <w:rFonts w:cs="Arial"/>
          <w:szCs w:val="22"/>
        </w:rPr>
        <w:t>rem PC</w:t>
      </w:r>
      <w:r w:rsidR="002F2E5D">
        <w:rPr>
          <w:rFonts w:cs="Arial"/>
          <w:szCs w:val="22"/>
        </w:rPr>
        <w:t xml:space="preserve"> </w:t>
      </w:r>
      <w:r w:rsidR="00162285" w:rsidRPr="00EE2E03">
        <w:rPr>
          <w:rFonts w:cs="Arial"/>
          <w:szCs w:val="22"/>
        </w:rPr>
        <w:t>abspeichern</w:t>
      </w:r>
      <w:r w:rsidR="002F2E5D">
        <w:rPr>
          <w:rFonts w:cs="Arial"/>
          <w:szCs w:val="22"/>
        </w:rPr>
        <w:t>,</w:t>
      </w:r>
      <w:r w:rsidR="00162285" w:rsidRPr="00EE2E03">
        <w:rPr>
          <w:rFonts w:cs="Arial"/>
          <w:szCs w:val="22"/>
        </w:rPr>
        <w:t xml:space="preserve"> </w:t>
      </w:r>
      <w:r w:rsidR="002F2E5D" w:rsidRPr="00EE2E03">
        <w:rPr>
          <w:rFonts w:cs="Arial"/>
          <w:szCs w:val="22"/>
        </w:rPr>
        <w:t xml:space="preserve">ausfüllen </w:t>
      </w:r>
      <w:r w:rsidR="00162285" w:rsidRPr="00EE2E03">
        <w:rPr>
          <w:rFonts w:cs="Arial"/>
          <w:szCs w:val="22"/>
        </w:rPr>
        <w:t xml:space="preserve">und ausdrucken. </w:t>
      </w:r>
      <w:r w:rsidR="0073169F" w:rsidRPr="00EE2E03">
        <w:rPr>
          <w:rFonts w:cs="Arial"/>
          <w:szCs w:val="22"/>
        </w:rPr>
        <w:t>Wir bitten Sie, das Formular vollständig ausz</w:t>
      </w:r>
      <w:r w:rsidR="0073169F" w:rsidRPr="00EE2E03">
        <w:rPr>
          <w:rFonts w:cs="Arial"/>
          <w:szCs w:val="22"/>
        </w:rPr>
        <w:t>u</w:t>
      </w:r>
      <w:r w:rsidR="0073169F" w:rsidRPr="00EE2E03">
        <w:rPr>
          <w:rFonts w:cs="Arial"/>
          <w:szCs w:val="22"/>
        </w:rPr>
        <w:t xml:space="preserve">füllen </w:t>
      </w:r>
      <w:r w:rsidR="009F7ABA">
        <w:rPr>
          <w:rFonts w:cs="Arial"/>
          <w:szCs w:val="22"/>
        </w:rPr>
        <w:t xml:space="preserve">und zu unterschreiben </w:t>
      </w:r>
      <w:r w:rsidR="0073169F" w:rsidRPr="00EE2E03">
        <w:rPr>
          <w:rFonts w:cs="Arial"/>
          <w:szCs w:val="22"/>
        </w:rPr>
        <w:t>und mit den erforderlichen Anlagen bei Ihrer zuständigen Kreisverwa</w:t>
      </w:r>
      <w:r w:rsidR="0073169F" w:rsidRPr="00EE2E03">
        <w:rPr>
          <w:rFonts w:cs="Arial"/>
          <w:szCs w:val="22"/>
        </w:rPr>
        <w:t>l</w:t>
      </w:r>
      <w:r w:rsidR="0073169F" w:rsidRPr="00EE2E03">
        <w:rPr>
          <w:rFonts w:cs="Arial"/>
          <w:szCs w:val="22"/>
        </w:rPr>
        <w:t>tungsbehörde (Landratsamt oder Stadt Rosenheim</w:t>
      </w:r>
      <w:r w:rsidR="0073169F" w:rsidRPr="002379F4">
        <w:rPr>
          <w:rFonts w:cs="Arial"/>
          <w:szCs w:val="22"/>
        </w:rPr>
        <w:t xml:space="preserve">) </w:t>
      </w:r>
      <w:r w:rsidR="001650EF" w:rsidRPr="002379F4">
        <w:rPr>
          <w:rFonts w:cs="Arial"/>
          <w:szCs w:val="22"/>
        </w:rPr>
        <w:t xml:space="preserve">in </w:t>
      </w:r>
      <w:r w:rsidR="001650EF" w:rsidRPr="002379F4">
        <w:rPr>
          <w:szCs w:val="22"/>
        </w:rPr>
        <w:t>3-facher Ausfertigung</w:t>
      </w:r>
      <w:r w:rsidR="001650EF" w:rsidRPr="008F30EF">
        <w:rPr>
          <w:color w:val="339966"/>
          <w:szCs w:val="22"/>
        </w:rPr>
        <w:t xml:space="preserve"> </w:t>
      </w:r>
      <w:r w:rsidR="0073169F" w:rsidRPr="00EE2E03">
        <w:rPr>
          <w:rFonts w:cs="Arial"/>
          <w:szCs w:val="22"/>
        </w:rPr>
        <w:t>einz</w:t>
      </w:r>
      <w:r w:rsidR="0073169F" w:rsidRPr="00EE2E03">
        <w:rPr>
          <w:rFonts w:cs="Arial"/>
          <w:szCs w:val="22"/>
        </w:rPr>
        <w:t>u</w:t>
      </w:r>
      <w:r w:rsidR="0073169F" w:rsidRPr="00EE2E03">
        <w:rPr>
          <w:rFonts w:cs="Arial"/>
          <w:szCs w:val="22"/>
        </w:rPr>
        <w:t xml:space="preserve">reichen. </w:t>
      </w:r>
      <w:r w:rsidR="001650EF" w:rsidRPr="001650EF">
        <w:rPr>
          <w:rFonts w:cs="Arial"/>
          <w:b/>
          <w:szCs w:val="22"/>
        </w:rPr>
        <w:t>Nur ein vollständiger Antrag eingereicht bei Ihrer zuständigen Kreisverwaltungsbehörde kann entsprechend bearbeitet werden.</w:t>
      </w:r>
      <w:r w:rsidR="001650EF">
        <w:rPr>
          <w:rFonts w:cs="Arial"/>
          <w:szCs w:val="22"/>
        </w:rPr>
        <w:t xml:space="preserve"> </w:t>
      </w:r>
      <w:r w:rsidR="0073169F" w:rsidRPr="00EE2E03">
        <w:rPr>
          <w:rFonts w:cs="Arial"/>
          <w:szCs w:val="22"/>
        </w:rPr>
        <w:t xml:space="preserve">Parallel dazu senden Sie uns bitte </w:t>
      </w:r>
      <w:r w:rsidR="00CC74E1">
        <w:rPr>
          <w:rFonts w:cs="Arial"/>
          <w:szCs w:val="22"/>
        </w:rPr>
        <w:t>das von Ihnen ausgefüllte Antragsmuster</w:t>
      </w:r>
      <w:r w:rsidR="001D5F2B">
        <w:rPr>
          <w:rFonts w:cs="Arial"/>
          <w:szCs w:val="22"/>
        </w:rPr>
        <w:t xml:space="preserve"> als Dateianhang</w:t>
      </w:r>
      <w:r w:rsidR="0073169F" w:rsidRPr="00EE2E03">
        <w:rPr>
          <w:rFonts w:cs="Arial"/>
          <w:szCs w:val="22"/>
        </w:rPr>
        <w:t xml:space="preserve"> per </w:t>
      </w:r>
      <w:r w:rsidR="006162D1">
        <w:rPr>
          <w:rFonts w:cs="Arial"/>
          <w:szCs w:val="22"/>
        </w:rPr>
        <w:t>E-M</w:t>
      </w:r>
      <w:r w:rsidR="0073169F" w:rsidRPr="00EE2E03">
        <w:rPr>
          <w:rFonts w:cs="Arial"/>
          <w:szCs w:val="22"/>
        </w:rPr>
        <w:t xml:space="preserve">ail an </w:t>
      </w:r>
      <w:hyperlink r:id="rId9" w:history="1">
        <w:r w:rsidR="0073169F" w:rsidRPr="00EE2E03">
          <w:rPr>
            <w:rStyle w:val="Hyperlink"/>
            <w:rFonts w:cs="Arial"/>
            <w:szCs w:val="22"/>
          </w:rPr>
          <w:t>poststelle@wwa-ro.bayern.de</w:t>
        </w:r>
      </w:hyperlink>
      <w:r w:rsidR="0073169F" w:rsidRPr="00EE2E03">
        <w:rPr>
          <w:rFonts w:cs="Arial"/>
          <w:szCs w:val="22"/>
        </w:rPr>
        <w:t xml:space="preserve"> . Die Datei kann dann direkt</w:t>
      </w:r>
      <w:r w:rsidR="0020587D">
        <w:rPr>
          <w:rFonts w:cs="Arial"/>
          <w:szCs w:val="22"/>
        </w:rPr>
        <w:t xml:space="preserve"> von uns weiter</w:t>
      </w:r>
      <w:r w:rsidR="00CA4613">
        <w:rPr>
          <w:rFonts w:cs="Arial"/>
          <w:szCs w:val="22"/>
        </w:rPr>
        <w:t xml:space="preserve"> </w:t>
      </w:r>
      <w:r w:rsidR="0020587D">
        <w:rPr>
          <w:rFonts w:cs="Arial"/>
          <w:szCs w:val="22"/>
        </w:rPr>
        <w:t xml:space="preserve">verwendet werden. Dies </w:t>
      </w:r>
      <w:r w:rsidR="0020587D" w:rsidRPr="00EE2E03">
        <w:rPr>
          <w:rFonts w:cs="Arial"/>
          <w:szCs w:val="22"/>
        </w:rPr>
        <w:t>ver</w:t>
      </w:r>
      <w:r w:rsidR="0020587D">
        <w:rPr>
          <w:rFonts w:cs="Arial"/>
          <w:szCs w:val="22"/>
        </w:rPr>
        <w:t xml:space="preserve">kürzt </w:t>
      </w:r>
      <w:r w:rsidR="001650EF">
        <w:rPr>
          <w:rFonts w:cs="Arial"/>
          <w:szCs w:val="22"/>
        </w:rPr>
        <w:t>den</w:t>
      </w:r>
      <w:r w:rsidR="0073169F" w:rsidRPr="00EE2E03">
        <w:rPr>
          <w:rFonts w:cs="Arial"/>
          <w:szCs w:val="22"/>
        </w:rPr>
        <w:t xml:space="preserve"> Bearbeitungs- und Zeitaufwand Ihres Antrags</w:t>
      </w:r>
      <w:r w:rsidR="00CA4613">
        <w:rPr>
          <w:rFonts w:cs="Arial"/>
          <w:szCs w:val="22"/>
        </w:rPr>
        <w:t xml:space="preserve"> und </w:t>
      </w:r>
      <w:r w:rsidR="0020587D">
        <w:rPr>
          <w:rFonts w:cs="Arial"/>
          <w:szCs w:val="22"/>
        </w:rPr>
        <w:t>die</w:t>
      </w:r>
      <w:r w:rsidR="0073169F" w:rsidRPr="00EE2E03">
        <w:rPr>
          <w:rFonts w:cs="Arial"/>
          <w:szCs w:val="22"/>
        </w:rPr>
        <w:t xml:space="preserve"> Bescheidsgebü</w:t>
      </w:r>
      <w:r w:rsidR="0073169F" w:rsidRPr="00EE2E03">
        <w:rPr>
          <w:rFonts w:cs="Arial"/>
          <w:szCs w:val="22"/>
        </w:rPr>
        <w:t>h</w:t>
      </w:r>
      <w:r w:rsidR="0073169F" w:rsidRPr="00EE2E03">
        <w:rPr>
          <w:rFonts w:cs="Arial"/>
          <w:szCs w:val="22"/>
        </w:rPr>
        <w:t>ren</w:t>
      </w:r>
      <w:r w:rsidR="0020587D">
        <w:rPr>
          <w:rFonts w:cs="Arial"/>
          <w:szCs w:val="22"/>
        </w:rPr>
        <w:t xml:space="preserve"> können sich dadurch verringern</w:t>
      </w:r>
      <w:r w:rsidR="0073169F" w:rsidRPr="00EE2E03">
        <w:rPr>
          <w:rFonts w:cs="Arial"/>
          <w:szCs w:val="22"/>
        </w:rPr>
        <w:t>.</w:t>
      </w:r>
      <w:r w:rsidR="00CC74E1">
        <w:rPr>
          <w:rFonts w:cs="Arial"/>
          <w:szCs w:val="22"/>
        </w:rPr>
        <w:t xml:space="preserve"> </w:t>
      </w:r>
    </w:p>
    <w:p w:rsidR="00CA4613" w:rsidRDefault="00CA4613" w:rsidP="0073169F">
      <w:pPr>
        <w:spacing w:before="100" w:beforeAutospacing="1" w:after="100" w:afterAutospacing="1"/>
        <w:rPr>
          <w:rFonts w:cs="Arial"/>
          <w:szCs w:val="22"/>
        </w:rPr>
      </w:pPr>
    </w:p>
    <w:p w:rsidR="00CA4613" w:rsidRDefault="00704584" w:rsidP="0073169F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6297930" cy="1049655"/>
                <wp:effectExtent l="9525" t="10795" r="762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E1" w:rsidRPr="0020081A" w:rsidRDefault="007343E1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20081A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Achtung:</w:t>
                            </w:r>
                          </w:p>
                          <w:p w:rsidR="00D73CD8" w:rsidRDefault="00D73CD8">
                            <w:r w:rsidRPr="00E918D8">
                              <w:rPr>
                                <w:rFonts w:cs="Arial"/>
                                <w:i/>
                                <w:szCs w:val="22"/>
                              </w:rPr>
                              <w:t>Vorrangig ist eine Versorgun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 xml:space="preserve">g mit Brauchwasser aus </w:t>
                            </w:r>
                            <w:r w:rsidRPr="00E918D8">
                              <w:rPr>
                                <w:rFonts w:cs="Arial"/>
                                <w:i/>
                                <w:szCs w:val="22"/>
                              </w:rPr>
                              <w:t>Oberflächengewässern und/oder mit gespe</w:t>
                            </w:r>
                            <w:r w:rsidRPr="00E918D8">
                              <w:rPr>
                                <w:rFonts w:cs="Arial"/>
                                <w:i/>
                                <w:szCs w:val="22"/>
                              </w:rPr>
                              <w:t>i</w:t>
                            </w:r>
                            <w:r w:rsidRPr="00E918D8">
                              <w:rPr>
                                <w:rFonts w:cs="Arial"/>
                                <w:i/>
                                <w:szCs w:val="22"/>
                              </w:rPr>
                              <w:t>chertem Niederschlagswasser anzustreben</w:t>
                            </w:r>
                            <w:r>
                              <w:rPr>
                                <w:rFonts w:cs="Arial"/>
                                <w:i/>
                                <w:szCs w:val="22"/>
                              </w:rPr>
                              <w:t>.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 xml:space="preserve"> Bevor eine Brauchwasserentnahme aus dem Grun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>d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>wasser erwogen wird, ist daher eine Alternativenprüfung durchzuführen! Die Ergebnisse der Alte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>r</w:t>
                            </w:r>
                            <w:r w:rsidR="007343E1">
                              <w:rPr>
                                <w:rFonts w:cs="Arial"/>
                                <w:i/>
                                <w:szCs w:val="22"/>
                              </w:rPr>
                              <w:t>nativenprüfung sind dem Antrag beizufügen.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7pt;margin-top:1.35pt;width:495.9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rKwIAAFEEAAAOAAAAZHJzL2Uyb0RvYy54bWysVNtu2zAMfR+wfxD0vthJk7Qx4hRdugwD&#10;ugvQ7gNkWbaFSaImKbGzrx8lp1nQbS/D/CCIInV0eEh6fTtoRQ7CeQmmpNNJTokwHGpp2pJ+fdq9&#10;uaHEB2ZqpsCIkh6Fp7eb16/WvS3EDDpQtXAEQYwvelvSLgRbZJnnndDMT8AKg84GnGYBTddmtWM9&#10;omuVzfJ8mfXgauuAC+/x9H500k3CbxrBw+em8SIQVVLkFtLq0lrFNdusWdE6ZjvJTzTYP7DQTBp8&#10;9Ax1zwIjeyd/g9KSO/DQhAkHnUHTSC5SDpjNNH+RzWPHrEi5oDjenmXy/w+Wfzp8cUTWJb2ixDCN&#10;JXoSQyBvYSCLqE5vfYFBjxbDwoDHWOWUqbcPwL95YmDbMdOKO+eg7wSrkd003swuro44PoJU/Ueo&#10;8Rm2D5CAhsbpKB2KQRAdq3Q8VyZS4Xi4nK2uV1fo4uib5vPVcpHYZax4vm6dD+8FaBI3JXVY+gTP&#10;Dg8+RDqseA6Jr3lQst5JpZLh2mqrHDkwbJNd+lIGL8KUIX1JV4vZYlTgrxB5+v4EoWXAfldSl/Tm&#10;HMSKqNs7U6duDEyqcY+UlTkJGbUbVQxDNZwKU0F9REkdjH2Nc4ibDtwPSnrs6ZL673vmBCXqg8Gy&#10;rKbzeRyCZMwX1zM03KWnuvQwwxGqpIGScbsN4+DsrZNthy+NjWDgDkvZyCRyrPnI6sQb+zZpf5qx&#10;OBiXdor69SfY/AQAAP//AwBQSwMEFAAGAAgAAAAhADrZD+PfAAAACQEAAA8AAABkcnMvZG93bnJl&#10;di54bWxMj8FOwzAQRO9I/IO1SFxQa6dUaZrGqRASCG5QEL26sZtE2Otgu2n4e5YTHEfzNPu22k7O&#10;stGE2HuUkM0FMION1z22Et7fHmYFsJgUamU9GgnfJsK2vryoVKn9GV/NuEstoxGMpZLQpTSUnMem&#10;M07FuR8MUnf0walEMbRcB3WmcWf5QoicO9UjXejUYO4703zuTk5CsXwa9/H59uWjyY92nW5W4+NX&#10;kPL6arrbAEtmSn8w/OqTOtTkdPAn1JFZCbMsWxIqYbECRv26EJQPBOaFAF5X/P8H9Q8AAAD//wMA&#10;UEsBAi0AFAAGAAgAAAAhALaDOJL+AAAA4QEAABMAAAAAAAAAAAAAAAAAAAAAAFtDb250ZW50X1R5&#10;cGVzXS54bWxQSwECLQAUAAYACAAAACEAOP0h/9YAAACUAQAACwAAAAAAAAAAAAAAAAAvAQAAX3Jl&#10;bHMvLnJlbHNQSwECLQAUAAYACAAAACEAihxraysCAABRBAAADgAAAAAAAAAAAAAAAAAuAgAAZHJz&#10;L2Uyb0RvYy54bWxQSwECLQAUAAYACAAAACEAOtkP498AAAAJAQAADwAAAAAAAAAAAAAAAACFBAAA&#10;ZHJzL2Rvd25yZXYueG1sUEsFBgAAAAAEAAQA8wAAAJEFAAAAAA==&#10;">
                <v:textbox>
                  <w:txbxContent>
                    <w:p w:rsidR="007343E1" w:rsidRPr="0020081A" w:rsidRDefault="007343E1">
                      <w:pPr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20081A">
                        <w:rPr>
                          <w:b/>
                          <w:bCs/>
                          <w:i/>
                          <w:sz w:val="24"/>
                        </w:rPr>
                        <w:t>Achtung:</w:t>
                      </w:r>
                    </w:p>
                    <w:p w:rsidR="00D73CD8" w:rsidRDefault="00D73CD8">
                      <w:r w:rsidRPr="00E918D8">
                        <w:rPr>
                          <w:rFonts w:cs="Arial"/>
                          <w:i/>
                          <w:szCs w:val="22"/>
                        </w:rPr>
                        <w:t>Vorrangig ist eine Versorgun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 xml:space="preserve">g mit Brauchwasser aus </w:t>
                      </w:r>
                      <w:r w:rsidRPr="00E918D8">
                        <w:rPr>
                          <w:rFonts w:cs="Arial"/>
                          <w:i/>
                          <w:szCs w:val="22"/>
                        </w:rPr>
                        <w:t>Oberflächengewässern und/oder mit gespe</w:t>
                      </w:r>
                      <w:r w:rsidRPr="00E918D8">
                        <w:rPr>
                          <w:rFonts w:cs="Arial"/>
                          <w:i/>
                          <w:szCs w:val="22"/>
                        </w:rPr>
                        <w:t>i</w:t>
                      </w:r>
                      <w:r w:rsidRPr="00E918D8">
                        <w:rPr>
                          <w:rFonts w:cs="Arial"/>
                          <w:i/>
                          <w:szCs w:val="22"/>
                        </w:rPr>
                        <w:t>chertem Niederschlagswasser anzustreben</w:t>
                      </w:r>
                      <w:r>
                        <w:rPr>
                          <w:rFonts w:cs="Arial"/>
                          <w:i/>
                          <w:szCs w:val="22"/>
                        </w:rPr>
                        <w:t>.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 xml:space="preserve"> Bevor eine Brauchwasserentnahme aus dem Grun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>d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>wasser erwogen wird, ist daher eine Alternativenprüfung durchzuführen! Die Ergebnisse der Alte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>r</w:t>
                      </w:r>
                      <w:r w:rsidR="007343E1">
                        <w:rPr>
                          <w:rFonts w:cs="Arial"/>
                          <w:i/>
                          <w:szCs w:val="22"/>
                        </w:rPr>
                        <w:t>nativenprüfung sind dem Antrag beizufügen.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CA4613" w:rsidRPr="00CA4613" w:rsidRDefault="00CA4613" w:rsidP="0073169F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CA4613" w:rsidRDefault="00CA4613" w:rsidP="0073169F">
      <w:pPr>
        <w:spacing w:before="100" w:beforeAutospacing="1" w:after="100" w:afterAutospacing="1"/>
        <w:rPr>
          <w:rFonts w:cs="Arial"/>
          <w:i/>
          <w:szCs w:val="22"/>
        </w:rPr>
      </w:pPr>
    </w:p>
    <w:p w:rsidR="00CA4613" w:rsidRDefault="00CA4613" w:rsidP="0073169F">
      <w:pPr>
        <w:spacing w:before="100" w:beforeAutospacing="1" w:after="100" w:afterAutospacing="1"/>
        <w:rPr>
          <w:rFonts w:cs="Arial"/>
          <w:i/>
          <w:szCs w:val="22"/>
        </w:rPr>
      </w:pPr>
    </w:p>
    <w:p w:rsidR="00CA4613" w:rsidRDefault="00CA4613" w:rsidP="0073169F">
      <w:pPr>
        <w:spacing w:before="100" w:beforeAutospacing="1" w:after="100" w:afterAutospacing="1"/>
        <w:rPr>
          <w:rFonts w:cs="Arial"/>
          <w:i/>
          <w:szCs w:val="22"/>
        </w:rPr>
      </w:pPr>
    </w:p>
    <w:p w:rsidR="00CA4613" w:rsidRDefault="00CA4613" w:rsidP="0073169F">
      <w:pPr>
        <w:spacing w:before="100" w:beforeAutospacing="1" w:after="100" w:afterAutospacing="1"/>
        <w:rPr>
          <w:rFonts w:cs="Arial"/>
          <w:i/>
          <w:szCs w:val="22"/>
        </w:rPr>
      </w:pPr>
    </w:p>
    <w:p w:rsidR="00D94A37" w:rsidRPr="00CA4613" w:rsidRDefault="00D94A37" w:rsidP="0073169F">
      <w:pPr>
        <w:spacing w:before="100" w:beforeAutospacing="1" w:after="100" w:afterAutospacing="1"/>
        <w:rPr>
          <w:rFonts w:cs="Arial"/>
          <w:i/>
          <w:szCs w:val="22"/>
        </w:rPr>
      </w:pPr>
      <w:r w:rsidRPr="00CA4613">
        <w:rPr>
          <w:rFonts w:cs="Arial"/>
          <w:i/>
          <w:szCs w:val="22"/>
        </w:rPr>
        <w:t xml:space="preserve">Bei </w:t>
      </w:r>
      <w:r w:rsidR="0050317A" w:rsidRPr="00CA4613">
        <w:rPr>
          <w:rFonts w:cs="Arial"/>
          <w:i/>
          <w:szCs w:val="22"/>
        </w:rPr>
        <w:t xml:space="preserve">allgemeinen </w:t>
      </w:r>
      <w:r w:rsidRPr="00CA4613">
        <w:rPr>
          <w:rFonts w:cs="Arial"/>
          <w:i/>
          <w:szCs w:val="22"/>
        </w:rPr>
        <w:t>Fragen hinsichtlich des Genehmigungsverfahrens wenden Sie sich bitte an Ihre z</w:t>
      </w:r>
      <w:r w:rsidRPr="00CA4613">
        <w:rPr>
          <w:rFonts w:cs="Arial"/>
          <w:i/>
          <w:szCs w:val="22"/>
        </w:rPr>
        <w:t>u</w:t>
      </w:r>
      <w:r w:rsidRPr="00CA4613">
        <w:rPr>
          <w:rFonts w:cs="Arial"/>
          <w:i/>
          <w:szCs w:val="22"/>
        </w:rPr>
        <w:t>ständige Kreisverwaltungsbehörde.</w:t>
      </w:r>
    </w:p>
    <w:p w:rsidR="00CA4613" w:rsidRDefault="00D94A37" w:rsidP="00290C2D">
      <w:pPr>
        <w:spacing w:before="100" w:beforeAutospacing="1" w:after="100" w:afterAutospacing="1"/>
        <w:rPr>
          <w:rFonts w:cs="Arial"/>
          <w:szCs w:val="22"/>
        </w:rPr>
      </w:pPr>
      <w:r w:rsidRPr="00CA4613">
        <w:rPr>
          <w:rFonts w:cs="Arial"/>
          <w:i/>
          <w:szCs w:val="22"/>
        </w:rPr>
        <w:t>Bei Fragen zu den erforderlichen Antragsunterlagen wenden Sie sich bitte an das Wasserwir</w:t>
      </w:r>
      <w:r w:rsidRPr="00CA4613">
        <w:rPr>
          <w:rFonts w:cs="Arial"/>
          <w:i/>
          <w:szCs w:val="22"/>
        </w:rPr>
        <w:t>t</w:t>
      </w:r>
      <w:r w:rsidRPr="00CA4613">
        <w:rPr>
          <w:rFonts w:cs="Arial"/>
          <w:i/>
          <w:szCs w:val="22"/>
        </w:rPr>
        <w:t xml:space="preserve">schaftsamt Rosenheim (08031/305-01 bzw. </w:t>
      </w:r>
      <w:hyperlink r:id="rId10" w:history="1">
        <w:r w:rsidR="00C508C2" w:rsidRPr="00CA4613">
          <w:rPr>
            <w:rStyle w:val="Hyperlink"/>
            <w:rFonts w:cs="Arial"/>
            <w:i/>
            <w:szCs w:val="22"/>
          </w:rPr>
          <w:t>poststelle@wwa-ro.bayern.de</w:t>
        </w:r>
      </w:hyperlink>
      <w:r w:rsidR="0050317A" w:rsidRPr="00CA4613">
        <w:rPr>
          <w:rFonts w:cs="Arial"/>
          <w:i/>
          <w:szCs w:val="22"/>
        </w:rPr>
        <w:t>).</w:t>
      </w:r>
    </w:p>
    <w:p w:rsidR="008F30EF" w:rsidRDefault="008F30EF" w:rsidP="008F30EF">
      <w:pPr>
        <w:rPr>
          <w:rFonts w:cs="Arial"/>
          <w:szCs w:val="22"/>
        </w:rPr>
      </w:pPr>
    </w:p>
    <w:p w:rsidR="0020081A" w:rsidRDefault="0020081A" w:rsidP="008F30EF">
      <w:pPr>
        <w:rPr>
          <w:rFonts w:cs="Arial"/>
          <w:szCs w:val="22"/>
        </w:rPr>
      </w:pPr>
    </w:p>
    <w:p w:rsidR="00E45B32" w:rsidRDefault="00D73CD8" w:rsidP="0062056B">
      <w:pPr>
        <w:spacing w:before="100" w:beforeAutospacing="1" w:after="100" w:afterAutospacing="1"/>
        <w:rPr>
          <w:szCs w:val="22"/>
        </w:rPr>
      </w:pPr>
      <w:r>
        <w:rPr>
          <w:b/>
          <w:bCs/>
          <w:sz w:val="24"/>
        </w:rPr>
        <w:t xml:space="preserve"> </w:t>
      </w:r>
      <w:r w:rsidR="00290C2D">
        <w:rPr>
          <w:b/>
          <w:bCs/>
          <w:sz w:val="24"/>
        </w:rPr>
        <w:t>Teil A</w:t>
      </w:r>
      <w:r w:rsidR="0062056B">
        <w:rPr>
          <w:b/>
          <w:bCs/>
          <w:sz w:val="24"/>
        </w:rPr>
        <w:br/>
      </w:r>
      <w:r w:rsidR="0062056B">
        <w:rPr>
          <w:b/>
          <w:bCs/>
          <w:sz w:val="24"/>
        </w:rPr>
        <w:br/>
      </w:r>
      <w:r w:rsidR="00290C2D">
        <w:rPr>
          <w:b/>
          <w:bCs/>
          <w:sz w:val="24"/>
        </w:rPr>
        <w:t xml:space="preserve">Erforderliche Antragsunterlagen für Grundwasserentnahmen zu </w:t>
      </w:r>
      <w:r w:rsidR="00290C2D" w:rsidRPr="00826B54">
        <w:rPr>
          <w:b/>
          <w:bCs/>
          <w:sz w:val="24"/>
        </w:rPr>
        <w:t>Brauchwasse</w:t>
      </w:r>
      <w:r w:rsidR="00290C2D" w:rsidRPr="00826B54">
        <w:rPr>
          <w:b/>
          <w:bCs/>
          <w:sz w:val="24"/>
        </w:rPr>
        <w:t>r</w:t>
      </w:r>
      <w:r w:rsidR="00290C2D" w:rsidRPr="00826B54">
        <w:rPr>
          <w:b/>
          <w:bCs/>
          <w:sz w:val="24"/>
        </w:rPr>
        <w:t>zwecken</w:t>
      </w:r>
      <w:r w:rsidR="0062056B">
        <w:rPr>
          <w:b/>
          <w:bCs/>
          <w:sz w:val="24"/>
        </w:rPr>
        <w:br/>
      </w:r>
      <w:r w:rsidR="0062056B">
        <w:rPr>
          <w:b/>
          <w:bCs/>
          <w:sz w:val="24"/>
        </w:rPr>
        <w:br/>
      </w:r>
      <w:r w:rsidR="00E45B32">
        <w:rPr>
          <w:b/>
          <w:bCs/>
          <w:szCs w:val="22"/>
        </w:rPr>
        <w:t>1. Erläuterung</w:t>
      </w: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Verwendungszweck und Bedarfsbegründung</w:t>
      </w:r>
      <w:r w:rsidR="0007092A">
        <w:rPr>
          <w:szCs w:val="22"/>
        </w:rPr>
        <w:t xml:space="preserve"> (mit Alternativenprüfung)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Momentanentnahme in l/s, mittlere und höchste Tagesentnahme in m³ sowie Jahresen</w:t>
      </w:r>
      <w:r>
        <w:rPr>
          <w:szCs w:val="22"/>
        </w:rPr>
        <w:t>t</w:t>
      </w:r>
      <w:r>
        <w:rPr>
          <w:szCs w:val="22"/>
        </w:rPr>
        <w:t xml:space="preserve">nahme in m³ 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Betriebsweise und Förderzeiten der/des Brunnen im Durchschnitt und bei Spitzenbedarf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Genutzter Grundwasserleiter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Ergebnisse des Pumpversuchs (Nachweis des Brunnenfassungsvermögens)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0F49AD" w:rsidP="00E45B32">
      <w:pPr>
        <w:numPr>
          <w:ilvl w:val="0"/>
          <w:numId w:val="26"/>
        </w:numPr>
        <w:autoSpaceDE w:val="0"/>
        <w:autoSpaceDN w:val="0"/>
        <w:jc w:val="both"/>
        <w:rPr>
          <w:szCs w:val="22"/>
        </w:rPr>
      </w:pPr>
      <w:r>
        <w:rPr>
          <w:szCs w:val="22"/>
        </w:rPr>
        <w:t xml:space="preserve">Je nach Verwendungszweck: </w:t>
      </w:r>
      <w:r w:rsidR="00E45B32">
        <w:rPr>
          <w:szCs w:val="22"/>
        </w:rPr>
        <w:t>physikalisch-chemische (ggf. isotopische und mikrobiolog</w:t>
      </w:r>
      <w:r w:rsidR="00E45B32">
        <w:rPr>
          <w:szCs w:val="22"/>
        </w:rPr>
        <w:t>i</w:t>
      </w:r>
      <w:r w:rsidR="00E45B32">
        <w:rPr>
          <w:szCs w:val="22"/>
        </w:rPr>
        <w:t>sche) Untersuchungsbefunde des Rohwa</w:t>
      </w:r>
      <w:r w:rsidR="00E45B32">
        <w:rPr>
          <w:szCs w:val="22"/>
        </w:rPr>
        <w:t>s</w:t>
      </w:r>
      <w:r w:rsidR="00E45B32">
        <w:rPr>
          <w:szCs w:val="22"/>
        </w:rPr>
        <w:t xml:space="preserve">sers des Brunnens 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6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Auswirkungen der Grundwasserentnahme auf Rechte Dritte.</w:t>
      </w:r>
    </w:p>
    <w:p w:rsidR="00E45B32" w:rsidRDefault="00E45B32" w:rsidP="00E45B32">
      <w:pPr>
        <w:tabs>
          <w:tab w:val="left" w:pos="0"/>
        </w:tabs>
        <w:jc w:val="both"/>
        <w:rPr>
          <w:b/>
          <w:bCs/>
          <w:szCs w:val="22"/>
        </w:rPr>
      </w:pPr>
    </w:p>
    <w:p w:rsidR="0062056B" w:rsidRDefault="00E45B32" w:rsidP="0062056B">
      <w:pPr>
        <w:tabs>
          <w:tab w:val="left" w:pos="0"/>
        </w:tabs>
        <w:jc w:val="both"/>
        <w:rPr>
          <w:szCs w:val="22"/>
        </w:rPr>
      </w:pPr>
      <w:r>
        <w:rPr>
          <w:b/>
          <w:bCs/>
          <w:szCs w:val="22"/>
        </w:rPr>
        <w:t>2. Beschreibung der Wasserversorgungsanlage</w:t>
      </w:r>
    </w:p>
    <w:p w:rsidR="00E45B32" w:rsidRPr="008379A4" w:rsidRDefault="00E45B32" w:rsidP="00E45B32">
      <w:pPr>
        <w:pStyle w:val="Textkrper"/>
        <w:rPr>
          <w:rFonts w:ascii="Arial" w:hAnsi="Arial" w:cs="Arial"/>
          <w:b/>
        </w:rPr>
      </w:pPr>
      <w:r w:rsidRPr="008379A4">
        <w:rPr>
          <w:rFonts w:ascii="Arial" w:hAnsi="Arial" w:cs="Arial"/>
          <w:b/>
        </w:rPr>
        <w:t>Wasserfassung</w:t>
      </w:r>
      <w:r w:rsidR="008379A4">
        <w:rPr>
          <w:rFonts w:ascii="Arial" w:hAnsi="Arial" w:cs="Arial"/>
          <w:b/>
        </w:rPr>
        <w:t>(</w:t>
      </w:r>
      <w:r w:rsidRPr="008379A4">
        <w:rPr>
          <w:rFonts w:ascii="Arial" w:hAnsi="Arial" w:cs="Arial"/>
          <w:b/>
        </w:rPr>
        <w:t>en</w:t>
      </w:r>
      <w:r w:rsidR="008379A4">
        <w:rPr>
          <w:rFonts w:ascii="Arial" w:hAnsi="Arial" w:cs="Arial"/>
          <w:b/>
        </w:rPr>
        <w:t>)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7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Baujahr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7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Flur-Nr. und Gemarkung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7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Rechtswert und Hochwert sowie Geländehöhe in NHN+m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7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Ruhewasserspiegel in NHN+m, Datum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7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Art und Höhe des Messpunktes in NHN+m.</w:t>
      </w:r>
    </w:p>
    <w:p w:rsidR="00E45B32" w:rsidRDefault="00E45B32" w:rsidP="00E45B32">
      <w:pPr>
        <w:tabs>
          <w:tab w:val="left" w:pos="0"/>
        </w:tabs>
        <w:jc w:val="both"/>
        <w:rPr>
          <w:b/>
          <w:bCs/>
          <w:szCs w:val="22"/>
        </w:rPr>
      </w:pPr>
    </w:p>
    <w:p w:rsidR="00E45B32" w:rsidRDefault="00E45B32" w:rsidP="00E45B32">
      <w:pPr>
        <w:numPr>
          <w:ilvl w:val="0"/>
          <w:numId w:val="28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Bauart und Typ der Pumpe, Förderstrom in l/s und max. tägliche Betriebsdauer in Stunden.</w:t>
      </w:r>
    </w:p>
    <w:p w:rsidR="00E45B32" w:rsidRDefault="00E45B32" w:rsidP="00E45B32">
      <w:pPr>
        <w:tabs>
          <w:tab w:val="left" w:pos="0"/>
        </w:tabs>
        <w:jc w:val="both"/>
        <w:rPr>
          <w:b/>
          <w:bCs/>
          <w:szCs w:val="22"/>
        </w:rPr>
      </w:pP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  <w:r>
        <w:rPr>
          <w:b/>
          <w:bCs/>
          <w:szCs w:val="22"/>
        </w:rPr>
        <w:t>3. Planunterlagen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Default="00E45B32" w:rsidP="00E45B32">
      <w:pPr>
        <w:numPr>
          <w:ilvl w:val="0"/>
          <w:numId w:val="29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Lagepläne Maßstab 1 : 25 000 und 1 : 5 000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E45B32" w:rsidRPr="009554CF" w:rsidRDefault="00E45B32" w:rsidP="009554CF">
      <w:pPr>
        <w:numPr>
          <w:ilvl w:val="0"/>
          <w:numId w:val="29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>Bohrprofil</w:t>
      </w:r>
      <w:r w:rsidR="00DF424A">
        <w:rPr>
          <w:szCs w:val="22"/>
        </w:rPr>
        <w:t xml:space="preserve"> </w:t>
      </w:r>
      <w:r w:rsidR="00BA394E">
        <w:rPr>
          <w:szCs w:val="22"/>
        </w:rPr>
        <w:t xml:space="preserve">und Ausbauzeichnung des Brunnens und des Brunnenabschlussbauwerkes; </w:t>
      </w:r>
      <w:r w:rsidR="00DF424A" w:rsidRPr="00BA394E">
        <w:rPr>
          <w:szCs w:val="22"/>
        </w:rPr>
        <w:t>Schichtenverzeichnis</w:t>
      </w:r>
      <w:r w:rsidR="00DF424A">
        <w:rPr>
          <w:szCs w:val="22"/>
        </w:rPr>
        <w:t xml:space="preserve">;  </w:t>
      </w:r>
      <w:r w:rsidR="00BA394E" w:rsidRPr="00BA394E">
        <w:rPr>
          <w:szCs w:val="22"/>
        </w:rPr>
        <w:t>Angaben zur ausführenden Bohrfirma</w:t>
      </w:r>
      <w:r>
        <w:rPr>
          <w:szCs w:val="22"/>
        </w:rPr>
        <w:t xml:space="preserve"> </w:t>
      </w:r>
    </w:p>
    <w:p w:rsidR="00E45B32" w:rsidRDefault="00E45B32" w:rsidP="00E45B32">
      <w:pPr>
        <w:tabs>
          <w:tab w:val="left" w:pos="0"/>
        </w:tabs>
        <w:jc w:val="both"/>
        <w:rPr>
          <w:szCs w:val="22"/>
        </w:rPr>
      </w:pPr>
    </w:p>
    <w:p w:rsidR="005853EF" w:rsidRDefault="00E45B32" w:rsidP="005853EF">
      <w:pPr>
        <w:numPr>
          <w:ilvl w:val="0"/>
          <w:numId w:val="29"/>
        </w:numPr>
        <w:tabs>
          <w:tab w:val="left" w:pos="0"/>
        </w:tabs>
        <w:autoSpaceDE w:val="0"/>
        <w:autoSpaceDN w:val="0"/>
        <w:jc w:val="both"/>
        <w:rPr>
          <w:szCs w:val="22"/>
        </w:rPr>
      </w:pPr>
      <w:r>
        <w:rPr>
          <w:szCs w:val="22"/>
        </w:rPr>
        <w:t xml:space="preserve">graphische Darstellung des Pumpversuchs </w:t>
      </w:r>
      <w:r w:rsidR="005853EF">
        <w:rPr>
          <w:szCs w:val="22"/>
        </w:rPr>
        <w:t>nach DVGW-Merkblatt W 111</w:t>
      </w:r>
    </w:p>
    <w:p w:rsidR="005853EF" w:rsidRDefault="005853EF" w:rsidP="005853EF">
      <w:pPr>
        <w:tabs>
          <w:tab w:val="left" w:pos="0"/>
        </w:tabs>
        <w:autoSpaceDE w:val="0"/>
        <w:autoSpaceDN w:val="0"/>
        <w:jc w:val="both"/>
        <w:rPr>
          <w:szCs w:val="22"/>
        </w:rPr>
      </w:pPr>
    </w:p>
    <w:p w:rsidR="00E45B32" w:rsidRDefault="005853EF" w:rsidP="0062056B">
      <w:pPr>
        <w:numPr>
          <w:ilvl w:val="0"/>
          <w:numId w:val="29"/>
        </w:numPr>
        <w:tabs>
          <w:tab w:val="left" w:pos="0"/>
        </w:tabs>
        <w:autoSpaceDE w:val="0"/>
        <w:autoSpaceDN w:val="0"/>
        <w:jc w:val="both"/>
        <w:rPr>
          <w:sz w:val="24"/>
        </w:rPr>
      </w:pPr>
      <w:r w:rsidRPr="005853EF">
        <w:rPr>
          <w:szCs w:val="22"/>
        </w:rPr>
        <w:t>Schemazeichnung Wasserkreislauf (Weg des Wassers von Entnahme bis Wiede</w:t>
      </w:r>
      <w:r w:rsidRPr="005853EF">
        <w:rPr>
          <w:szCs w:val="22"/>
        </w:rPr>
        <w:t>r</w:t>
      </w:r>
      <w:r w:rsidRPr="005853EF">
        <w:rPr>
          <w:szCs w:val="22"/>
        </w:rPr>
        <w:t>einle</w:t>
      </w:r>
      <w:r w:rsidRPr="005853EF">
        <w:rPr>
          <w:szCs w:val="22"/>
        </w:rPr>
        <w:t>i</w:t>
      </w:r>
      <w:r w:rsidRPr="005853EF">
        <w:rPr>
          <w:szCs w:val="22"/>
        </w:rPr>
        <w:t>tung/Abwasserentsorgung)</w:t>
      </w:r>
      <w:r w:rsidR="00E45B32">
        <w:rPr>
          <w:sz w:val="24"/>
        </w:rPr>
        <w:fldChar w:fldCharType="begin"/>
      </w:r>
      <w:r w:rsidR="00E45B32">
        <w:rPr>
          <w:sz w:val="24"/>
        </w:rPr>
        <w:fldChar w:fldCharType="end"/>
      </w:r>
    </w:p>
    <w:p w:rsidR="00F94954" w:rsidRDefault="008F30EF" w:rsidP="00204300">
      <w:pPr>
        <w:spacing w:before="100" w:beforeAutospacing="1" w:after="100" w:afterAutospacing="1"/>
        <w:rPr>
          <w:b/>
          <w:bCs/>
          <w:sz w:val="24"/>
        </w:rPr>
      </w:pPr>
      <w:r>
        <w:br w:type="page"/>
      </w:r>
      <w:r>
        <w:rPr>
          <w:b/>
          <w:bCs/>
          <w:sz w:val="24"/>
        </w:rPr>
        <w:lastRenderedPageBreak/>
        <w:t>Teil B</w:t>
      </w:r>
      <w:r w:rsidR="00204300">
        <w:rPr>
          <w:b/>
          <w:bCs/>
          <w:sz w:val="24"/>
        </w:rPr>
        <w:tab/>
      </w:r>
      <w:r w:rsidR="00861651">
        <w:rPr>
          <w:b/>
          <w:bCs/>
          <w:sz w:val="24"/>
        </w:rPr>
        <w:br/>
      </w:r>
      <w:r w:rsidR="003E7CD5">
        <w:rPr>
          <w:b/>
          <w:bCs/>
          <w:sz w:val="24"/>
        </w:rPr>
        <w:t xml:space="preserve">Antrag auf </w:t>
      </w:r>
      <w:r w:rsidR="00FE114E">
        <w:rPr>
          <w:b/>
          <w:bCs/>
          <w:sz w:val="24"/>
        </w:rPr>
        <w:t xml:space="preserve">Erteilung </w:t>
      </w:r>
      <w:r w:rsidR="003E7CD5">
        <w:rPr>
          <w:b/>
          <w:bCs/>
          <w:sz w:val="24"/>
        </w:rPr>
        <w:t>eine</w:t>
      </w:r>
      <w:r w:rsidR="00FE114E">
        <w:rPr>
          <w:b/>
          <w:bCs/>
          <w:sz w:val="24"/>
        </w:rPr>
        <w:t>r</w:t>
      </w:r>
      <w:r w:rsidR="003E7CD5">
        <w:rPr>
          <w:b/>
          <w:bCs/>
          <w:sz w:val="24"/>
        </w:rPr>
        <w:t xml:space="preserve"> wasserrechtliche</w:t>
      </w:r>
      <w:r w:rsidR="00FE114E">
        <w:rPr>
          <w:b/>
          <w:bCs/>
          <w:sz w:val="24"/>
        </w:rPr>
        <w:t>n</w:t>
      </w:r>
      <w:r w:rsidR="003E7CD5">
        <w:rPr>
          <w:b/>
          <w:bCs/>
          <w:sz w:val="24"/>
        </w:rPr>
        <w:t xml:space="preserve"> Genehmigung zur Entnahme von Grun</w:t>
      </w:r>
      <w:r w:rsidR="003E7CD5">
        <w:rPr>
          <w:b/>
          <w:bCs/>
          <w:sz w:val="24"/>
        </w:rPr>
        <w:t>d</w:t>
      </w:r>
      <w:r w:rsidR="003E7CD5">
        <w:rPr>
          <w:b/>
          <w:bCs/>
          <w:sz w:val="24"/>
        </w:rPr>
        <w:t>wasser zu Brauchwasserzwecken</w:t>
      </w:r>
    </w:p>
    <w:p w:rsidR="00F94954" w:rsidRDefault="00F94954" w:rsidP="00F94954">
      <w:pPr>
        <w:rPr>
          <w:noProof/>
          <w:sz w:val="20"/>
        </w:rPr>
      </w:pPr>
      <w:r>
        <w:rPr>
          <w:noProof/>
          <w:sz w:val="20"/>
        </w:rPr>
        <w:t xml:space="preserve">An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61"/>
        <w:gridCol w:w="4678"/>
      </w:tblGrid>
      <w:tr w:rsidR="00F94954" w:rsidRPr="00FA63BB" w:rsidTr="00FA63BB">
        <w:trPr>
          <w:trHeight w:val="567"/>
        </w:trPr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954" w:rsidRPr="00FA63BB" w:rsidRDefault="00F94954" w:rsidP="00FA63BB">
            <w:pPr>
              <w:rPr>
                <w:noProof/>
                <w:sz w:val="20"/>
              </w:rPr>
            </w:pPr>
            <w:r w:rsidRPr="00FA63BB">
              <w:rPr>
                <w:noProof/>
                <w:sz w:val="20"/>
              </w:rPr>
              <w:t xml:space="preserve">Landratsamt </w:t>
            </w:r>
            <w:r w:rsidRPr="00FA63BB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3BB">
              <w:rPr>
                <w:noProof/>
                <w:sz w:val="20"/>
              </w:rPr>
              <w:instrText xml:space="preserve"> FORMTEXT </w:instrText>
            </w:r>
            <w:r w:rsidRPr="00FA63BB">
              <w:rPr>
                <w:noProof/>
                <w:sz w:val="20"/>
              </w:rPr>
            </w:r>
            <w:r w:rsidRPr="00FA63BB">
              <w:rPr>
                <w:noProof/>
                <w:sz w:val="20"/>
              </w:rPr>
              <w:fldChar w:fldCharType="separate"/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954" w:rsidRPr="00FA63BB" w:rsidRDefault="00F94954" w:rsidP="00FA63BB">
            <w:pPr>
              <w:rPr>
                <w:b/>
                <w:noProof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954" w:rsidRPr="00FA63BB" w:rsidRDefault="00F94954" w:rsidP="009502D2">
            <w:pPr>
              <w:rPr>
                <w:b/>
                <w:noProof/>
                <w:sz w:val="20"/>
              </w:rPr>
            </w:pPr>
            <w:r w:rsidRPr="00FA63BB">
              <w:rPr>
                <w:b/>
                <w:noProof/>
                <w:sz w:val="20"/>
              </w:rPr>
              <w:t>Formblatt wurde ausgefüllt von:</w:t>
            </w:r>
          </w:p>
          <w:p w:rsidR="00F94954" w:rsidRPr="00FA63BB" w:rsidRDefault="00F94954" w:rsidP="00FA63BB">
            <w:pPr>
              <w:rPr>
                <w:noProof/>
                <w:sz w:val="20"/>
              </w:rPr>
            </w:pPr>
            <w:r w:rsidRPr="00FA63BB">
              <w:rPr>
                <w:noProof/>
                <w:sz w:val="20"/>
              </w:rPr>
              <w:t>(nur ausfüllen, falls abweichend vom Antragsteller)</w:t>
            </w:r>
          </w:p>
        </w:tc>
      </w:tr>
      <w:tr w:rsidR="00F94954" w:rsidRPr="00FA63BB" w:rsidTr="00FA63BB">
        <w:trPr>
          <w:trHeight w:val="567"/>
        </w:trPr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954" w:rsidRPr="00FA63BB" w:rsidRDefault="00F94954" w:rsidP="00FA63BB">
            <w:pPr>
              <w:rPr>
                <w:noProof/>
                <w:sz w:val="20"/>
              </w:rPr>
            </w:pPr>
            <w:r w:rsidRPr="00FA63BB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3BB">
              <w:rPr>
                <w:noProof/>
                <w:sz w:val="20"/>
              </w:rPr>
              <w:instrText xml:space="preserve"> FORMTEXT </w:instrText>
            </w:r>
            <w:r w:rsidRPr="00FA63BB">
              <w:rPr>
                <w:noProof/>
                <w:sz w:val="20"/>
              </w:rPr>
            </w:r>
            <w:r w:rsidRPr="00FA63BB">
              <w:rPr>
                <w:noProof/>
                <w:sz w:val="20"/>
              </w:rPr>
              <w:fldChar w:fldCharType="separate"/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954" w:rsidRDefault="00F94954" w:rsidP="00FA63BB">
            <w:pPr>
              <w:rPr>
                <w:noProof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954" w:rsidRPr="00332432" w:rsidRDefault="00F94954" w:rsidP="00FA63B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94954" w:rsidRPr="00FA63BB" w:rsidTr="00FA63BB">
        <w:trPr>
          <w:trHeight w:val="567"/>
        </w:trPr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954" w:rsidRPr="00FA63BB" w:rsidRDefault="00F94954" w:rsidP="00FA63BB">
            <w:pPr>
              <w:rPr>
                <w:noProof/>
                <w:sz w:val="20"/>
              </w:rPr>
            </w:pPr>
            <w:r w:rsidRPr="00FA63BB"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63BB">
              <w:rPr>
                <w:noProof/>
                <w:sz w:val="20"/>
              </w:rPr>
              <w:instrText xml:space="preserve"> FORMTEXT </w:instrText>
            </w:r>
            <w:r w:rsidRPr="00FA63BB">
              <w:rPr>
                <w:noProof/>
                <w:sz w:val="20"/>
              </w:rPr>
            </w:r>
            <w:r w:rsidRPr="00FA63BB">
              <w:rPr>
                <w:noProof/>
                <w:sz w:val="20"/>
              </w:rPr>
              <w:fldChar w:fldCharType="separate"/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t> </w:t>
            </w:r>
            <w:r w:rsidRPr="00FA63BB">
              <w:rPr>
                <w:noProof/>
                <w:sz w:val="20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954" w:rsidRPr="00FA63BB" w:rsidRDefault="00F94954" w:rsidP="00FA63BB">
            <w:pPr>
              <w:rPr>
                <w:noProof/>
                <w:sz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54" w:rsidRPr="00FA63BB" w:rsidRDefault="00F94954" w:rsidP="00FA63BB">
            <w:pPr>
              <w:rPr>
                <w:noProof/>
                <w:sz w:val="20"/>
              </w:rPr>
            </w:pPr>
          </w:p>
        </w:tc>
      </w:tr>
    </w:tbl>
    <w:p w:rsidR="00864598" w:rsidRDefault="003F4F22" w:rsidP="00861651">
      <w:pPr>
        <w:pStyle w:val="berschrift3"/>
      </w:pPr>
      <w:r>
        <w:t>Antrag</w:t>
      </w:r>
    </w:p>
    <w:p w:rsidR="0018196F" w:rsidRPr="0018196F" w:rsidRDefault="0018196F" w:rsidP="00181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731"/>
      </w:tblGrid>
      <w:tr w:rsidR="000D3399" w:rsidRPr="00FA63BB" w:rsidTr="00FA63BB">
        <w:trPr>
          <w:trHeight w:val="879"/>
        </w:trPr>
        <w:tc>
          <w:tcPr>
            <w:tcW w:w="8772" w:type="dxa"/>
            <w:gridSpan w:val="2"/>
            <w:shd w:val="clear" w:color="auto" w:fill="auto"/>
          </w:tcPr>
          <w:p w:rsidR="00256297" w:rsidRPr="00FA63BB" w:rsidRDefault="00864598" w:rsidP="00256297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t>Antragssteller</w:t>
            </w:r>
            <w:r w:rsidRPr="00FA63BB">
              <w:rPr>
                <w:rFonts w:cs="Arial"/>
                <w:szCs w:val="22"/>
              </w:rPr>
              <w:t xml:space="preserve"> (</w:t>
            </w:r>
            <w:r w:rsidR="00256297" w:rsidRPr="00FA63BB">
              <w:rPr>
                <w:rFonts w:cs="Arial"/>
                <w:sz w:val="20"/>
                <w:szCs w:val="20"/>
              </w:rPr>
              <w:t>Name, Vorname / Firma</w:t>
            </w:r>
            <w:r w:rsidRPr="00FA63BB">
              <w:rPr>
                <w:rFonts w:cs="Arial"/>
                <w:sz w:val="20"/>
                <w:szCs w:val="20"/>
              </w:rPr>
              <w:t>)</w:t>
            </w:r>
            <w:r w:rsidR="00256297" w:rsidRPr="00FA63BB">
              <w:rPr>
                <w:rFonts w:cs="Arial"/>
                <w:sz w:val="20"/>
                <w:szCs w:val="20"/>
              </w:rPr>
              <w:t>:</w:t>
            </w:r>
          </w:p>
          <w:p w:rsidR="00256297" w:rsidRPr="00FA63BB" w:rsidRDefault="00256297" w:rsidP="00256297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0D3399" w:rsidRPr="00FA63BB" w:rsidRDefault="000D3399" w:rsidP="00F16B5E">
            <w:pPr>
              <w:rPr>
                <w:rFonts w:cs="Arial"/>
                <w:sz w:val="20"/>
                <w:szCs w:val="20"/>
              </w:rPr>
            </w:pPr>
          </w:p>
          <w:p w:rsidR="000D3399" w:rsidRPr="00FA63BB" w:rsidRDefault="000D3399" w:rsidP="003F4F22">
            <w:pPr>
              <w:rPr>
                <w:rFonts w:cs="Arial"/>
                <w:sz w:val="20"/>
                <w:szCs w:val="20"/>
              </w:rPr>
            </w:pPr>
          </w:p>
        </w:tc>
      </w:tr>
      <w:tr w:rsidR="000D3399" w:rsidRPr="00FA63BB" w:rsidTr="00FA63BB">
        <w:tc>
          <w:tcPr>
            <w:tcW w:w="8772" w:type="dxa"/>
            <w:gridSpan w:val="2"/>
            <w:shd w:val="clear" w:color="auto" w:fill="auto"/>
          </w:tcPr>
          <w:p w:rsidR="00256297" w:rsidRPr="00FA63BB" w:rsidRDefault="00256297" w:rsidP="00256297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t>Adresse:</w:t>
            </w:r>
          </w:p>
          <w:p w:rsidR="00256297" w:rsidRPr="00FA63BB" w:rsidRDefault="00256297" w:rsidP="00256297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0D3399" w:rsidRPr="00FA63BB" w:rsidRDefault="000D3399" w:rsidP="00256297">
            <w:pPr>
              <w:rPr>
                <w:rFonts w:cs="Arial"/>
                <w:sz w:val="20"/>
                <w:szCs w:val="20"/>
              </w:rPr>
            </w:pPr>
          </w:p>
        </w:tc>
      </w:tr>
      <w:tr w:rsidR="00F16B5E" w:rsidRPr="00FA63BB" w:rsidTr="00FA63BB">
        <w:tc>
          <w:tcPr>
            <w:tcW w:w="4041" w:type="dxa"/>
            <w:shd w:val="clear" w:color="auto" w:fill="auto"/>
          </w:tcPr>
          <w:p w:rsidR="00F16B5E" w:rsidRPr="00FA63BB" w:rsidRDefault="00F16B5E" w:rsidP="00F16B5E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t>Tel / Fax:</w:t>
            </w:r>
          </w:p>
          <w:p w:rsidR="00F16B5E" w:rsidRPr="00FA63BB" w:rsidRDefault="00F16B5E" w:rsidP="00F16B5E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31" w:type="dxa"/>
            <w:shd w:val="clear" w:color="auto" w:fill="auto"/>
          </w:tcPr>
          <w:p w:rsidR="000D3399" w:rsidRPr="00FA63BB" w:rsidRDefault="006162D1" w:rsidP="000D3399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t>E</w:t>
            </w:r>
            <w:r w:rsidR="00240BAD" w:rsidRPr="00FA63BB">
              <w:rPr>
                <w:rFonts w:cs="Arial"/>
                <w:sz w:val="20"/>
                <w:szCs w:val="20"/>
              </w:rPr>
              <w:t>-</w:t>
            </w:r>
            <w:r w:rsidR="000D3399" w:rsidRPr="00FA63BB">
              <w:rPr>
                <w:rFonts w:cs="Arial"/>
                <w:sz w:val="20"/>
                <w:szCs w:val="20"/>
              </w:rPr>
              <w:t>Mail:</w:t>
            </w:r>
          </w:p>
          <w:p w:rsidR="000D3399" w:rsidRPr="00FA63BB" w:rsidRDefault="000D3399" w:rsidP="000D3399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F16B5E" w:rsidRPr="00FA63BB" w:rsidRDefault="00F16B5E" w:rsidP="003F4F2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727C" w:rsidRPr="0030727C" w:rsidRDefault="00C41F4C" w:rsidP="003F4F22">
      <w:pPr>
        <w:rPr>
          <w:rFonts w:cs="Arial"/>
          <w:szCs w:val="22"/>
        </w:rPr>
      </w:pPr>
      <w:r>
        <w:rPr>
          <w:rFonts w:cs="Arial"/>
          <w:sz w:val="20"/>
          <w:szCs w:val="20"/>
        </w:rPr>
        <w:br w:type="textWrapping" w:clear="all"/>
      </w:r>
      <w:r w:rsidR="000B4E07">
        <w:rPr>
          <w:rFonts w:cs="Arial"/>
          <w:b/>
          <w:szCs w:val="22"/>
        </w:rPr>
        <w:br w:type="textWrapping" w:clear="all"/>
      </w:r>
      <w:r w:rsidR="003F4F22" w:rsidRPr="0030727C">
        <w:rPr>
          <w:rFonts w:cs="Arial"/>
          <w:b/>
          <w:szCs w:val="22"/>
        </w:rPr>
        <w:t>Folgende An</w:t>
      </w:r>
      <w:r w:rsidR="00135954">
        <w:rPr>
          <w:rFonts w:cs="Arial"/>
          <w:b/>
          <w:szCs w:val="22"/>
        </w:rPr>
        <w:t>lagen</w:t>
      </w:r>
      <w:r w:rsidR="003F4F22" w:rsidRPr="0030727C">
        <w:rPr>
          <w:rFonts w:cs="Arial"/>
          <w:b/>
          <w:szCs w:val="22"/>
        </w:rPr>
        <w:t xml:space="preserve"> sind dem Antrag </w:t>
      </w:r>
      <w:r w:rsidR="00135954">
        <w:rPr>
          <w:rFonts w:cs="Arial"/>
          <w:b/>
          <w:szCs w:val="22"/>
        </w:rPr>
        <w:t>beizufügen</w:t>
      </w:r>
      <w:r w:rsidR="003F4F22" w:rsidRPr="0030727C">
        <w:rPr>
          <w:rFonts w:cs="Arial"/>
          <w:b/>
          <w:szCs w:val="22"/>
        </w:rPr>
        <w:t>:</w:t>
      </w:r>
    </w:p>
    <w:tbl>
      <w:tblPr>
        <w:tblW w:w="9986" w:type="dxa"/>
        <w:tblLook w:val="01E0" w:firstRow="1" w:lastRow="1" w:firstColumn="1" w:lastColumn="1" w:noHBand="0" w:noVBand="0"/>
      </w:tblPr>
      <w:tblGrid>
        <w:gridCol w:w="446"/>
        <w:gridCol w:w="9540"/>
      </w:tblGrid>
      <w:tr w:rsidR="00D1332A" w:rsidRPr="00F97F7D" w:rsidTr="00FA213B">
        <w:trPr>
          <w:trHeight w:val="284"/>
        </w:trPr>
        <w:tc>
          <w:tcPr>
            <w:tcW w:w="446" w:type="dxa"/>
          </w:tcPr>
          <w:p w:rsidR="00D1332A" w:rsidRPr="00F97F7D" w:rsidRDefault="00D1332A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D1332A" w:rsidRPr="00F97F7D" w:rsidRDefault="00135954" w:rsidP="009232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Übersichtsl</w:t>
            </w:r>
            <w:r w:rsidRPr="00F97F7D">
              <w:rPr>
                <w:rFonts w:cs="Arial"/>
                <w:sz w:val="20"/>
                <w:szCs w:val="20"/>
              </w:rPr>
              <w:t>a</w:t>
            </w:r>
            <w:r w:rsidRPr="00F97F7D">
              <w:rPr>
                <w:rFonts w:cs="Arial"/>
                <w:sz w:val="20"/>
                <w:szCs w:val="20"/>
              </w:rPr>
              <w:t>ge</w:t>
            </w:r>
            <w:r w:rsidR="00D1332A" w:rsidRPr="00F97F7D">
              <w:rPr>
                <w:rFonts w:cs="Arial"/>
                <w:sz w:val="20"/>
                <w:szCs w:val="20"/>
              </w:rPr>
              <w:t>plan M 1:</w:t>
            </w:r>
            <w:r w:rsidR="00D1332A">
              <w:rPr>
                <w:rFonts w:cs="Arial"/>
                <w:sz w:val="20"/>
                <w:szCs w:val="20"/>
              </w:rPr>
              <w:t>2</w:t>
            </w:r>
            <w:r w:rsidR="00D1332A" w:rsidRPr="00F97F7D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332A" w:rsidRPr="00F97F7D" w:rsidTr="00FA213B">
        <w:trPr>
          <w:trHeight w:val="284"/>
        </w:trPr>
        <w:tc>
          <w:tcPr>
            <w:tcW w:w="446" w:type="dxa"/>
          </w:tcPr>
          <w:p w:rsidR="00D1332A" w:rsidRPr="00F97F7D" w:rsidRDefault="00D1332A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D1332A" w:rsidRPr="00F97F7D" w:rsidRDefault="00D1332A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Lageplan M 1:5.000</w:t>
            </w:r>
          </w:p>
        </w:tc>
      </w:tr>
      <w:tr w:rsidR="005317A3" w:rsidRPr="00F97F7D" w:rsidTr="001255D5">
        <w:trPr>
          <w:trHeight w:val="284"/>
        </w:trPr>
        <w:tc>
          <w:tcPr>
            <w:tcW w:w="446" w:type="dxa"/>
          </w:tcPr>
          <w:p w:rsidR="005317A3" w:rsidRPr="00F97F7D" w:rsidRDefault="005317A3" w:rsidP="001255D5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5317A3" w:rsidRPr="00F97F7D" w:rsidRDefault="005317A3" w:rsidP="00125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Alternativprüfung (insbesondere Prüfung der Möglichkeit zur Nutzung von oberirdischen Gewässern und/oder Speicherung von Niederschlagswasser) </w:t>
            </w:r>
          </w:p>
        </w:tc>
      </w:tr>
      <w:bookmarkStart w:id="5" w:name="Kontrollkästchen1"/>
      <w:tr w:rsidR="004F6927" w:rsidRPr="00F97F7D" w:rsidTr="00FA213B">
        <w:trPr>
          <w:trHeight w:val="284"/>
        </w:trPr>
        <w:tc>
          <w:tcPr>
            <w:tcW w:w="446" w:type="dxa"/>
          </w:tcPr>
          <w:p w:rsidR="004F6927" w:rsidRPr="00F97F7D" w:rsidRDefault="0056490E" w:rsidP="00F31096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5A94"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540" w:type="dxa"/>
          </w:tcPr>
          <w:p w:rsidR="004F6927" w:rsidRPr="00F97F7D" w:rsidRDefault="004F6927" w:rsidP="00DF424A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Bohrprofile</w:t>
            </w:r>
            <w:r w:rsidR="00BA394E">
              <w:rPr>
                <w:rFonts w:cs="Arial"/>
                <w:sz w:val="20"/>
                <w:szCs w:val="20"/>
              </w:rPr>
              <w:t xml:space="preserve"> </w:t>
            </w:r>
            <w:r w:rsidR="005853EF">
              <w:rPr>
                <w:rFonts w:cs="Arial"/>
                <w:sz w:val="20"/>
                <w:szCs w:val="20"/>
              </w:rPr>
              <w:t>und Ausbauzeichnung des Brunnens und des Brunnenabschlussbauwerks (</w:t>
            </w:r>
            <w:r w:rsidR="005853EF" w:rsidRPr="00F97F7D">
              <w:rPr>
                <w:rFonts w:cs="Arial"/>
                <w:sz w:val="20"/>
                <w:szCs w:val="20"/>
              </w:rPr>
              <w:t>Detailzeichnu</w:t>
            </w:r>
            <w:r w:rsidR="005853EF" w:rsidRPr="00F97F7D">
              <w:rPr>
                <w:rFonts w:cs="Arial"/>
                <w:sz w:val="20"/>
                <w:szCs w:val="20"/>
              </w:rPr>
              <w:t>n</w:t>
            </w:r>
            <w:r w:rsidR="005853EF" w:rsidRPr="00F97F7D">
              <w:rPr>
                <w:rFonts w:cs="Arial"/>
                <w:sz w:val="20"/>
                <w:szCs w:val="20"/>
              </w:rPr>
              <w:t>g</w:t>
            </w:r>
            <w:r w:rsidR="00393543">
              <w:rPr>
                <w:rFonts w:cs="Arial"/>
                <w:sz w:val="20"/>
                <w:szCs w:val="20"/>
              </w:rPr>
              <w:t>en</w:t>
            </w:r>
            <w:r w:rsidR="005853EF" w:rsidRPr="00F97F7D">
              <w:rPr>
                <w:rFonts w:cs="Arial"/>
                <w:sz w:val="20"/>
                <w:szCs w:val="20"/>
              </w:rPr>
              <w:t xml:space="preserve"> Brunnenkopf </w:t>
            </w:r>
            <w:r w:rsidR="00393543">
              <w:rPr>
                <w:rFonts w:cs="Arial"/>
                <w:sz w:val="20"/>
                <w:szCs w:val="20"/>
              </w:rPr>
              <w:t>und</w:t>
            </w:r>
            <w:r w:rsidR="005853EF" w:rsidRPr="00F97F7D">
              <w:rPr>
                <w:rFonts w:cs="Arial"/>
                <w:sz w:val="20"/>
                <w:szCs w:val="20"/>
              </w:rPr>
              <w:t xml:space="preserve"> Abschlussbauwerk</w:t>
            </w:r>
            <w:r w:rsidR="005853EF">
              <w:rPr>
                <w:rFonts w:cs="Arial"/>
                <w:sz w:val="20"/>
                <w:szCs w:val="20"/>
              </w:rPr>
              <w:t>)</w:t>
            </w:r>
            <w:r w:rsidR="00BA394E">
              <w:rPr>
                <w:rFonts w:cs="Arial"/>
                <w:sz w:val="20"/>
                <w:szCs w:val="20"/>
              </w:rPr>
              <w:t xml:space="preserve">; </w:t>
            </w:r>
            <w:r w:rsidR="00DF424A">
              <w:rPr>
                <w:rFonts w:cs="Arial"/>
                <w:sz w:val="20"/>
                <w:szCs w:val="20"/>
              </w:rPr>
              <w:t>Schichtenverzeichnis;</w:t>
            </w:r>
            <w:r w:rsidR="00DF424A" w:rsidRPr="00F97F7D">
              <w:rPr>
                <w:rFonts w:cs="Arial"/>
                <w:sz w:val="20"/>
                <w:szCs w:val="20"/>
              </w:rPr>
              <w:t xml:space="preserve"> </w:t>
            </w:r>
            <w:r w:rsidR="00BA394E">
              <w:rPr>
                <w:rFonts w:cs="Arial"/>
                <w:sz w:val="20"/>
                <w:szCs w:val="20"/>
              </w:rPr>
              <w:t>Angaben zur ausführenden Bohrfirma</w:t>
            </w:r>
          </w:p>
        </w:tc>
      </w:tr>
      <w:tr w:rsidR="00FA213B" w:rsidRPr="00F97F7D" w:rsidTr="00FA213B">
        <w:trPr>
          <w:trHeight w:val="284"/>
        </w:trPr>
        <w:tc>
          <w:tcPr>
            <w:tcW w:w="446" w:type="dxa"/>
          </w:tcPr>
          <w:p w:rsidR="00FA213B" w:rsidRPr="00F97F7D" w:rsidRDefault="00FA213B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FA213B" w:rsidRPr="00F97F7D" w:rsidRDefault="00AB390D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graphische Darstellung des Pumpversuches (nach DVGW-Merkblatt W 111)</w:t>
            </w:r>
          </w:p>
        </w:tc>
      </w:tr>
      <w:tr w:rsidR="002B05C0" w:rsidRPr="00F97F7D" w:rsidTr="000A672D">
        <w:trPr>
          <w:trHeight w:val="284"/>
        </w:trPr>
        <w:tc>
          <w:tcPr>
            <w:tcW w:w="446" w:type="dxa"/>
          </w:tcPr>
          <w:p w:rsidR="002B05C0" w:rsidRPr="00F97F7D" w:rsidRDefault="002B05C0" w:rsidP="000A672D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AB390D" w:rsidRPr="00F97F7D" w:rsidRDefault="00AB390D" w:rsidP="00AB390D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Schemazeichnung Wasser</w:t>
            </w:r>
            <w:r>
              <w:rPr>
                <w:rFonts w:cs="Arial"/>
                <w:sz w:val="20"/>
                <w:szCs w:val="20"/>
              </w:rPr>
              <w:t>lauf</w:t>
            </w:r>
          </w:p>
          <w:p w:rsidR="002B05C0" w:rsidRPr="00867397" w:rsidRDefault="00AB390D" w:rsidP="00AB390D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(Weg des Wassers von Entnahme bis Wiedereinleitung/Abwasserentsorgung)</w:t>
            </w:r>
          </w:p>
        </w:tc>
      </w:tr>
    </w:tbl>
    <w:p w:rsidR="0099359B" w:rsidRDefault="0099359B" w:rsidP="00F31096">
      <w:pPr>
        <w:rPr>
          <w:rFonts w:cs="Arial"/>
          <w:sz w:val="20"/>
          <w:szCs w:val="20"/>
        </w:rPr>
        <w:sectPr w:rsidR="0099359B" w:rsidSect="00DE3A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679" w:right="1418" w:bottom="1134" w:left="1134" w:header="709" w:footer="709" w:gutter="0"/>
          <w:cols w:space="709"/>
          <w:docGrid w:linePitch="360"/>
        </w:sectPr>
      </w:pPr>
    </w:p>
    <w:p w:rsidR="00035A94" w:rsidRDefault="00035A94" w:rsidP="00035A94">
      <w:pPr>
        <w:rPr>
          <w:rFonts w:cs="Arial"/>
          <w:b/>
          <w:szCs w:val="22"/>
        </w:rPr>
      </w:pPr>
    </w:p>
    <w:p w:rsidR="00035A94" w:rsidRDefault="006C31B0" w:rsidP="00035A9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Ggfs. ist </w:t>
      </w:r>
      <w:r w:rsidR="00035A94" w:rsidRPr="0030727C">
        <w:rPr>
          <w:rFonts w:cs="Arial"/>
          <w:b/>
          <w:szCs w:val="22"/>
        </w:rPr>
        <w:t>zu</w:t>
      </w:r>
      <w:r w:rsidR="00035A94">
        <w:rPr>
          <w:rFonts w:cs="Arial"/>
          <w:b/>
          <w:szCs w:val="22"/>
        </w:rPr>
        <w:t xml:space="preserve"> ergänzen</w:t>
      </w:r>
      <w:r w:rsidR="00513321">
        <w:rPr>
          <w:rFonts w:cs="Arial"/>
          <w:b/>
          <w:szCs w:val="22"/>
        </w:rPr>
        <w:t xml:space="preserve"> (je nach Verwendungszweck und -umfang)</w:t>
      </w:r>
      <w:r w:rsidR="00035A94" w:rsidRPr="0030727C">
        <w:rPr>
          <w:rFonts w:cs="Arial"/>
          <w:b/>
          <w:szCs w:val="22"/>
        </w:rPr>
        <w:t>:</w:t>
      </w:r>
    </w:p>
    <w:tbl>
      <w:tblPr>
        <w:tblW w:w="9986" w:type="dxa"/>
        <w:tblLook w:val="01E0" w:firstRow="1" w:lastRow="1" w:firstColumn="1" w:lastColumn="1" w:noHBand="0" w:noVBand="0"/>
      </w:tblPr>
      <w:tblGrid>
        <w:gridCol w:w="446"/>
        <w:gridCol w:w="9540"/>
      </w:tblGrid>
      <w:tr w:rsidR="00035A94" w:rsidRPr="00F97F7D" w:rsidTr="00F97F7D">
        <w:trPr>
          <w:trHeight w:val="284"/>
        </w:trPr>
        <w:tc>
          <w:tcPr>
            <w:tcW w:w="446" w:type="dxa"/>
          </w:tcPr>
          <w:p w:rsidR="00035A94" w:rsidRPr="00F97F7D" w:rsidRDefault="00F16B5E" w:rsidP="00DE08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3237" w:rsidRPr="00F16B5E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035A94" w:rsidRPr="00F97F7D" w:rsidRDefault="001244B9" w:rsidP="00DE0869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 xml:space="preserve">wasserchemische und/oder mikrobiologische </w:t>
            </w:r>
            <w:r w:rsidR="00035A94" w:rsidRPr="00F97F7D">
              <w:rPr>
                <w:rFonts w:cs="Arial"/>
                <w:sz w:val="20"/>
                <w:szCs w:val="20"/>
              </w:rPr>
              <w:t>Untersuchungsbefunde</w:t>
            </w:r>
          </w:p>
        </w:tc>
      </w:tr>
      <w:tr w:rsidR="00035A94" w:rsidRPr="00F97F7D" w:rsidTr="00F97F7D">
        <w:trPr>
          <w:trHeight w:val="284"/>
        </w:trPr>
        <w:tc>
          <w:tcPr>
            <w:tcW w:w="446" w:type="dxa"/>
          </w:tcPr>
          <w:p w:rsidR="00035A94" w:rsidRPr="00F97F7D" w:rsidRDefault="0056490E" w:rsidP="00DE0869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035A94"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540" w:type="dxa"/>
          </w:tcPr>
          <w:p w:rsidR="00035A94" w:rsidRPr="00F97F7D" w:rsidRDefault="00035A94" w:rsidP="00DE0869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Hydrogeologisches Gutachten</w:t>
            </w:r>
          </w:p>
        </w:tc>
      </w:tr>
      <w:tr w:rsidR="00035A94" w:rsidRPr="00F97F7D" w:rsidTr="00F97F7D">
        <w:trPr>
          <w:trHeight w:val="284"/>
        </w:trPr>
        <w:tc>
          <w:tcPr>
            <w:tcW w:w="446" w:type="dxa"/>
          </w:tcPr>
          <w:p w:rsidR="00035A94" w:rsidRPr="00F97F7D" w:rsidRDefault="0056490E" w:rsidP="00DE0869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A13"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035A94" w:rsidRPr="00867397" w:rsidRDefault="00035A94" w:rsidP="00DE0869">
            <w:pPr>
              <w:rPr>
                <w:rFonts w:cs="Arial"/>
                <w:sz w:val="20"/>
                <w:szCs w:val="20"/>
              </w:rPr>
            </w:pPr>
            <w:r w:rsidRPr="00867397">
              <w:rPr>
                <w:rFonts w:cs="Arial"/>
                <w:sz w:val="20"/>
                <w:szCs w:val="20"/>
              </w:rPr>
              <w:t>Erläuterungsbericht</w:t>
            </w:r>
          </w:p>
        </w:tc>
      </w:tr>
      <w:tr w:rsidR="00774A13" w:rsidRPr="00F97F7D" w:rsidTr="00F97F7D">
        <w:trPr>
          <w:trHeight w:val="284"/>
        </w:trPr>
        <w:tc>
          <w:tcPr>
            <w:tcW w:w="446" w:type="dxa"/>
          </w:tcPr>
          <w:p w:rsidR="00774A13" w:rsidRPr="00F97F7D" w:rsidRDefault="0056490E" w:rsidP="00950140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="00774A13" w:rsidRPr="00F97F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540" w:type="dxa"/>
          </w:tcPr>
          <w:p w:rsidR="00774A13" w:rsidRPr="00F97F7D" w:rsidRDefault="001244B9" w:rsidP="00950140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t>Sonstiges:</w:t>
            </w:r>
          </w:p>
          <w:bookmarkStart w:id="14" w:name="Text2"/>
          <w:p w:rsidR="00774A13" w:rsidRPr="00F97F7D" w:rsidRDefault="0056490E" w:rsidP="00950140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4A13"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774A13" w:rsidRPr="00F97F7D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noProof/>
                <w:sz w:val="20"/>
                <w:szCs w:val="20"/>
              </w:rPr>
            </w:r>
            <w:r w:rsidRPr="00F97F7D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774A13" w:rsidRPr="00F97F7D">
              <w:rPr>
                <w:rFonts w:cs="Arial"/>
                <w:noProof/>
                <w:sz w:val="20"/>
                <w:szCs w:val="20"/>
              </w:rPr>
              <w:t> </w:t>
            </w:r>
            <w:r w:rsidR="00774A13" w:rsidRPr="00F97F7D">
              <w:rPr>
                <w:rFonts w:cs="Arial"/>
                <w:noProof/>
                <w:sz w:val="20"/>
                <w:szCs w:val="20"/>
              </w:rPr>
              <w:t> </w:t>
            </w:r>
            <w:r w:rsidR="00774A13" w:rsidRPr="00F97F7D">
              <w:rPr>
                <w:rFonts w:cs="Arial"/>
                <w:noProof/>
                <w:sz w:val="20"/>
                <w:szCs w:val="20"/>
              </w:rPr>
              <w:t> </w:t>
            </w:r>
            <w:r w:rsidR="00774A13" w:rsidRPr="00F97F7D">
              <w:rPr>
                <w:rFonts w:cs="Arial"/>
                <w:noProof/>
                <w:sz w:val="20"/>
                <w:szCs w:val="20"/>
              </w:rPr>
              <w:t> </w:t>
            </w:r>
            <w:r w:rsidR="00774A13" w:rsidRPr="00F97F7D">
              <w:rPr>
                <w:rFonts w:cs="Arial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5"/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3F0F1B" w:rsidRDefault="00FA60DB" w:rsidP="00097731">
      <w:pPr>
        <w:pStyle w:val="berschrift3"/>
        <w:spacing w:before="360" w:after="120"/>
      </w:pPr>
      <w:r>
        <w:lastRenderedPageBreak/>
        <w:t>B</w:t>
      </w:r>
      <w:r w:rsidR="003F0F1B">
        <w:t>eantragte Grundwasserbenutzung</w:t>
      </w:r>
    </w:p>
    <w:tbl>
      <w:tblPr>
        <w:tblW w:w="8829" w:type="dxa"/>
        <w:tblLook w:val="01E0" w:firstRow="1" w:lastRow="1" w:firstColumn="1" w:lastColumn="1" w:noHBand="0" w:noVBand="0"/>
      </w:tblPr>
      <w:tblGrid>
        <w:gridCol w:w="4341"/>
        <w:gridCol w:w="1353"/>
        <w:gridCol w:w="1482"/>
        <w:gridCol w:w="1653"/>
      </w:tblGrid>
      <w:tr w:rsidR="00113441" w:rsidRPr="00F97F7D" w:rsidTr="00113441">
        <w:trPr>
          <w:trHeight w:val="284"/>
        </w:trPr>
        <w:tc>
          <w:tcPr>
            <w:tcW w:w="4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A60DB" w:rsidRDefault="00113441" w:rsidP="00B05872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Brunnen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FD29A6" w:rsidP="00FD29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="00FA60DB" w:rsidRPr="00FA60DB">
              <w:rPr>
                <w:rFonts w:cs="Arial"/>
                <w:sz w:val="16"/>
                <w:szCs w:val="16"/>
              </w:rPr>
              <w:t xml:space="preserve"> Bru</w:t>
            </w:r>
            <w:r w:rsidR="00FA60DB" w:rsidRPr="00FA60DB">
              <w:rPr>
                <w:rFonts w:cs="Arial"/>
                <w:sz w:val="16"/>
                <w:szCs w:val="16"/>
              </w:rPr>
              <w:t>n</w:t>
            </w:r>
            <w:r w:rsidR="00FA60DB" w:rsidRPr="00FA60DB">
              <w:rPr>
                <w:rFonts w:cs="Arial"/>
                <w:sz w:val="16"/>
                <w:szCs w:val="16"/>
              </w:rPr>
              <w:t>nen:</w:t>
            </w:r>
            <w:r w:rsidR="00FA60DB">
              <w:rPr>
                <w:rFonts w:cs="Arial"/>
                <w:sz w:val="18"/>
                <w:szCs w:val="18"/>
              </w:rPr>
              <w:t xml:space="preserve"> </w:t>
            </w:r>
            <w:r w:rsidR="00FA60DB">
              <w:rPr>
                <w:rFonts w:cs="Arial"/>
                <w:sz w:val="18"/>
                <w:szCs w:val="18"/>
              </w:rPr>
              <w:br/>
            </w:r>
            <w:r w:rsidR="00113441" w:rsidRPr="00FA60DB">
              <w:rPr>
                <w:rFonts w:cs="Arial"/>
                <w:szCs w:val="22"/>
              </w:rPr>
              <w:t>Bru</w:t>
            </w:r>
            <w:r w:rsidR="00113441" w:rsidRPr="00FA60DB">
              <w:rPr>
                <w:rFonts w:cs="Arial"/>
                <w:szCs w:val="22"/>
              </w:rPr>
              <w:t>n</w:t>
            </w:r>
            <w:r w:rsidR="00113441" w:rsidRPr="00FA60DB">
              <w:rPr>
                <w:rFonts w:cs="Arial"/>
                <w:szCs w:val="22"/>
              </w:rPr>
              <w:t>nen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41" w:rsidRPr="00FA60DB" w:rsidRDefault="00113441" w:rsidP="00FA60DB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alle Brunnen zusammen</w:t>
            </w:r>
          </w:p>
        </w:tc>
      </w:tr>
      <w:tr w:rsidR="00113441" w:rsidRPr="00F97F7D" w:rsidTr="00113441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A60DB" w:rsidRDefault="005C277B" w:rsidP="00B05872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Momentanentnahmemenge in l/s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277B" w:rsidRPr="00F97F7D" w:rsidTr="00113441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B" w:rsidRPr="00FA60DB" w:rsidRDefault="005C277B" w:rsidP="005C277B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mittlere Tagesentnahmemenge in m³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B" w:rsidRPr="00F97F7D" w:rsidRDefault="005C277B" w:rsidP="00B058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B" w:rsidRPr="00F97F7D" w:rsidRDefault="005C277B" w:rsidP="00B058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B" w:rsidRPr="00F97F7D" w:rsidRDefault="005C277B" w:rsidP="00923237">
            <w:pPr>
              <w:rPr>
                <w:rFonts w:cs="Arial"/>
                <w:sz w:val="20"/>
                <w:szCs w:val="20"/>
              </w:rPr>
            </w:pPr>
          </w:p>
        </w:tc>
      </w:tr>
      <w:tr w:rsidR="00113441" w:rsidRPr="00F97F7D" w:rsidTr="00113441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A60DB" w:rsidRDefault="005C277B" w:rsidP="005C277B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höchste</w:t>
            </w:r>
            <w:r w:rsidR="00113441" w:rsidRPr="00FA60DB">
              <w:rPr>
                <w:rFonts w:cs="Arial"/>
                <w:szCs w:val="22"/>
              </w:rPr>
              <w:t xml:space="preserve"> Tagesentnahmemenge in m³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3441" w:rsidRPr="00F97F7D" w:rsidTr="00113441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A60DB" w:rsidRDefault="005C277B" w:rsidP="00B05872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Jahresentnahmemenge in m³/a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923237">
            <w:pPr>
              <w:rPr>
                <w:rFonts w:cs="Arial"/>
                <w:sz w:val="20"/>
                <w:szCs w:val="20"/>
              </w:rPr>
            </w:pPr>
            <w:r w:rsidRPr="00F97F7D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7F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7F7D">
              <w:rPr>
                <w:rFonts w:cs="Arial"/>
                <w:sz w:val="20"/>
                <w:szCs w:val="20"/>
              </w:rPr>
            </w:r>
            <w:r w:rsidRPr="00F97F7D">
              <w:rPr>
                <w:rFonts w:cs="Arial"/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6542" w:rsidRDefault="00106542" w:rsidP="003F0F1B">
      <w:pPr>
        <w:rPr>
          <w:rFonts w:cs="Arial"/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410"/>
      </w:tblGrid>
      <w:tr w:rsidR="00106542" w:rsidRPr="00FA63BB" w:rsidTr="00FA63BB">
        <w:tc>
          <w:tcPr>
            <w:tcW w:w="2730" w:type="dxa"/>
            <w:shd w:val="clear" w:color="auto" w:fill="auto"/>
          </w:tcPr>
          <w:p w:rsidR="00106542" w:rsidRPr="00FA60DB" w:rsidRDefault="000F49AD" w:rsidP="00106542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 xml:space="preserve">Betriebsweise </w:t>
            </w:r>
            <w:r w:rsidR="005C277B" w:rsidRPr="00FA60DB">
              <w:rPr>
                <w:rFonts w:cs="Arial"/>
                <w:szCs w:val="22"/>
              </w:rPr>
              <w:t>und Fö</w:t>
            </w:r>
            <w:r w:rsidR="005C277B" w:rsidRPr="00FA60DB">
              <w:rPr>
                <w:rFonts w:cs="Arial"/>
                <w:szCs w:val="22"/>
              </w:rPr>
              <w:t>r</w:t>
            </w:r>
            <w:r w:rsidR="005C277B" w:rsidRPr="00FA60DB">
              <w:rPr>
                <w:rFonts w:cs="Arial"/>
                <w:szCs w:val="22"/>
              </w:rPr>
              <w:t xml:space="preserve">derzeiten </w:t>
            </w:r>
            <w:r w:rsidRPr="00FA60DB">
              <w:rPr>
                <w:rFonts w:cs="Arial"/>
                <w:szCs w:val="22"/>
              </w:rPr>
              <w:t>des/</w:t>
            </w:r>
            <w:r w:rsidR="00106542" w:rsidRPr="00FA60DB">
              <w:rPr>
                <w:rFonts w:cs="Arial"/>
                <w:szCs w:val="22"/>
              </w:rPr>
              <w:t>der Bru</w:t>
            </w:r>
            <w:r w:rsidR="00106542" w:rsidRPr="00FA60DB">
              <w:rPr>
                <w:rFonts w:cs="Arial"/>
                <w:szCs w:val="22"/>
              </w:rPr>
              <w:t>n</w:t>
            </w:r>
            <w:r w:rsidRPr="00FA60DB">
              <w:rPr>
                <w:rFonts w:cs="Arial"/>
                <w:szCs w:val="22"/>
              </w:rPr>
              <w:t>nen im Durchschnitt und bei Spitzenbedarf</w:t>
            </w:r>
            <w:r w:rsidR="00CC7106" w:rsidRPr="00FA60DB">
              <w:rPr>
                <w:rFonts w:cs="Arial"/>
                <w:szCs w:val="22"/>
              </w:rPr>
              <w:t xml:space="preserve"> (a</w:t>
            </w:r>
            <w:r w:rsidR="00CC7106" w:rsidRPr="00FA60DB">
              <w:rPr>
                <w:rFonts w:cs="Arial"/>
                <w:szCs w:val="22"/>
              </w:rPr>
              <w:t>b</w:t>
            </w:r>
            <w:r w:rsidR="00CC7106" w:rsidRPr="00FA60DB">
              <w:rPr>
                <w:rFonts w:cs="Arial"/>
                <w:szCs w:val="22"/>
              </w:rPr>
              <w:t>wechselnder/ gleichzeit</w:t>
            </w:r>
            <w:r w:rsidR="00CC7106" w:rsidRPr="00FA60DB">
              <w:rPr>
                <w:rFonts w:cs="Arial"/>
                <w:szCs w:val="22"/>
              </w:rPr>
              <w:t>i</w:t>
            </w:r>
            <w:r w:rsidR="00CC7106" w:rsidRPr="00FA60DB">
              <w:rPr>
                <w:rFonts w:cs="Arial"/>
                <w:szCs w:val="22"/>
              </w:rPr>
              <w:t>ger B</w:t>
            </w:r>
            <w:r w:rsidR="00CC7106" w:rsidRPr="00FA60DB">
              <w:rPr>
                <w:rFonts w:cs="Arial"/>
                <w:szCs w:val="22"/>
              </w:rPr>
              <w:t>e</w:t>
            </w:r>
            <w:r w:rsidR="00CC7106" w:rsidRPr="00FA60DB">
              <w:rPr>
                <w:rFonts w:cs="Arial"/>
                <w:szCs w:val="22"/>
              </w:rPr>
              <w:t xml:space="preserve">trieb der Brunnen; </w:t>
            </w:r>
            <w:r w:rsidR="005C277B" w:rsidRPr="00FA60DB">
              <w:rPr>
                <w:rFonts w:cs="Arial"/>
                <w:szCs w:val="22"/>
              </w:rPr>
              <w:t xml:space="preserve">mittlere und </w:t>
            </w:r>
            <w:r w:rsidR="00CC7106" w:rsidRPr="00FA60DB">
              <w:rPr>
                <w:rFonts w:cs="Arial"/>
                <w:szCs w:val="22"/>
              </w:rPr>
              <w:t>m</w:t>
            </w:r>
            <w:r w:rsidR="00CC7106" w:rsidRPr="00FA60DB">
              <w:rPr>
                <w:rFonts w:cs="Arial"/>
                <w:szCs w:val="22"/>
              </w:rPr>
              <w:t>a</w:t>
            </w:r>
            <w:r w:rsidR="00CC7106" w:rsidRPr="00FA60DB">
              <w:rPr>
                <w:rFonts w:cs="Arial"/>
                <w:szCs w:val="22"/>
              </w:rPr>
              <w:t>x</w:t>
            </w:r>
            <w:r w:rsidR="005C277B" w:rsidRPr="00FA60DB">
              <w:rPr>
                <w:rFonts w:cs="Arial"/>
                <w:szCs w:val="22"/>
              </w:rPr>
              <w:t>imale</w:t>
            </w:r>
            <w:r w:rsidR="00CC7106" w:rsidRPr="00FA60DB">
              <w:rPr>
                <w:rFonts w:cs="Arial"/>
                <w:szCs w:val="22"/>
              </w:rPr>
              <w:t xml:space="preserve"> tägliche Betrieb</w:t>
            </w:r>
            <w:r w:rsidR="00CC7106" w:rsidRPr="00FA60DB">
              <w:rPr>
                <w:rFonts w:cs="Arial"/>
                <w:szCs w:val="22"/>
              </w:rPr>
              <w:t>s</w:t>
            </w:r>
            <w:r w:rsidR="00CC7106" w:rsidRPr="00FA60DB">
              <w:rPr>
                <w:rFonts w:cs="Arial"/>
                <w:szCs w:val="22"/>
              </w:rPr>
              <w:t>dauer</w:t>
            </w:r>
            <w:r w:rsidR="000667C8" w:rsidRPr="00FA60DB">
              <w:rPr>
                <w:rFonts w:cs="Arial"/>
                <w:szCs w:val="22"/>
              </w:rPr>
              <w:t xml:space="preserve"> etc.)</w:t>
            </w:r>
            <w:r w:rsidR="00C76CA2" w:rsidRPr="00FA60DB">
              <w:rPr>
                <w:rFonts w:cs="Arial"/>
                <w:szCs w:val="22"/>
              </w:rPr>
              <w:t>:</w:t>
            </w:r>
          </w:p>
          <w:p w:rsidR="00106542" w:rsidRPr="00FA63BB" w:rsidRDefault="00106542" w:rsidP="003F0F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:rsidR="00106542" w:rsidRPr="00FA63BB" w:rsidRDefault="00106542" w:rsidP="003F0F1B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</w:p>
          <w:p w:rsidR="00B76952" w:rsidRPr="00FA63BB" w:rsidRDefault="00B76952" w:rsidP="003F0F1B">
            <w:pPr>
              <w:rPr>
                <w:rFonts w:cs="Arial"/>
                <w:sz w:val="20"/>
                <w:szCs w:val="20"/>
              </w:rPr>
            </w:pPr>
          </w:p>
          <w:p w:rsidR="00B76952" w:rsidRPr="00FA63BB" w:rsidRDefault="00B76952" w:rsidP="003F0F1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06542" w:rsidRDefault="00106542" w:rsidP="003F0F1B">
      <w:pPr>
        <w:rPr>
          <w:rFonts w:cs="Arial"/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410"/>
      </w:tblGrid>
      <w:tr w:rsidR="00106542" w:rsidRPr="00FA63BB" w:rsidTr="00FA63BB">
        <w:tc>
          <w:tcPr>
            <w:tcW w:w="2730" w:type="dxa"/>
            <w:shd w:val="clear" w:color="auto" w:fill="auto"/>
          </w:tcPr>
          <w:p w:rsidR="00106542" w:rsidRPr="00FA60DB" w:rsidRDefault="00106542" w:rsidP="00106542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Verwendungszweck</w:t>
            </w:r>
            <w:r w:rsidR="002E7827" w:rsidRPr="00FA60DB">
              <w:rPr>
                <w:rFonts w:cs="Arial"/>
                <w:szCs w:val="22"/>
              </w:rPr>
              <w:t xml:space="preserve"> (g</w:t>
            </w:r>
            <w:r w:rsidR="002E7827" w:rsidRPr="00FA60DB">
              <w:rPr>
                <w:rFonts w:cs="Arial"/>
                <w:szCs w:val="22"/>
              </w:rPr>
              <w:t>e</w:t>
            </w:r>
            <w:r w:rsidR="002E7827" w:rsidRPr="00FA60DB">
              <w:rPr>
                <w:rFonts w:cs="Arial"/>
                <w:szCs w:val="22"/>
              </w:rPr>
              <w:t>naue Beschreibung)</w:t>
            </w:r>
            <w:r w:rsidRPr="00FA60DB">
              <w:rPr>
                <w:rFonts w:cs="Arial"/>
                <w:szCs w:val="22"/>
              </w:rPr>
              <w:t>:</w:t>
            </w:r>
          </w:p>
          <w:p w:rsidR="003718A0" w:rsidRPr="00FA63BB" w:rsidRDefault="003718A0" w:rsidP="00106542">
            <w:pPr>
              <w:rPr>
                <w:rFonts w:cs="Arial"/>
                <w:sz w:val="20"/>
                <w:szCs w:val="20"/>
              </w:rPr>
            </w:pPr>
          </w:p>
          <w:p w:rsidR="003718A0" w:rsidRPr="00FA63BB" w:rsidRDefault="003718A0" w:rsidP="00106542">
            <w:pPr>
              <w:rPr>
                <w:rFonts w:cs="Arial"/>
                <w:sz w:val="20"/>
                <w:szCs w:val="20"/>
              </w:rPr>
            </w:pPr>
          </w:p>
          <w:p w:rsidR="003718A0" w:rsidRPr="00FA63BB" w:rsidRDefault="003718A0" w:rsidP="001065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:rsidR="00106542" w:rsidRPr="00FA63BB" w:rsidRDefault="0021344C" w:rsidP="00923237">
            <w:pPr>
              <w:rPr>
                <w:rFonts w:cs="Arial"/>
                <w:sz w:val="20"/>
                <w:szCs w:val="20"/>
              </w:rPr>
            </w:pPr>
            <w:r w:rsidRPr="00FA63BB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3B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3BB">
              <w:rPr>
                <w:rFonts w:cs="Arial"/>
                <w:sz w:val="20"/>
                <w:szCs w:val="20"/>
              </w:rPr>
            </w:r>
            <w:r w:rsidRPr="00FA63BB">
              <w:rPr>
                <w:rFonts w:cs="Arial"/>
                <w:sz w:val="20"/>
                <w:szCs w:val="20"/>
              </w:rPr>
              <w:fldChar w:fldCharType="separate"/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A63BB">
              <w:rPr>
                <w:rFonts w:cs="Arial"/>
                <w:sz w:val="20"/>
                <w:szCs w:val="20"/>
              </w:rPr>
              <w:fldChar w:fldCharType="end"/>
            </w:r>
          </w:p>
          <w:p w:rsidR="0030177F" w:rsidRPr="00FA63BB" w:rsidRDefault="0030177F" w:rsidP="00923237">
            <w:pPr>
              <w:rPr>
                <w:rFonts w:cs="Arial"/>
                <w:sz w:val="20"/>
                <w:szCs w:val="20"/>
              </w:rPr>
            </w:pPr>
          </w:p>
          <w:p w:rsidR="0030177F" w:rsidRPr="00FA63BB" w:rsidRDefault="0030177F" w:rsidP="00923237">
            <w:pPr>
              <w:rPr>
                <w:rFonts w:cs="Arial"/>
                <w:sz w:val="20"/>
                <w:szCs w:val="20"/>
              </w:rPr>
            </w:pPr>
          </w:p>
          <w:p w:rsidR="0030177F" w:rsidRPr="00FA63BB" w:rsidRDefault="0030177F" w:rsidP="00923237">
            <w:pPr>
              <w:rPr>
                <w:rFonts w:cs="Arial"/>
                <w:sz w:val="20"/>
                <w:szCs w:val="20"/>
              </w:rPr>
            </w:pPr>
          </w:p>
          <w:p w:rsidR="00B76952" w:rsidRPr="00FA63BB" w:rsidRDefault="00B76952" w:rsidP="00923237">
            <w:pPr>
              <w:rPr>
                <w:rFonts w:cs="Arial"/>
                <w:sz w:val="20"/>
                <w:szCs w:val="20"/>
              </w:rPr>
            </w:pPr>
          </w:p>
          <w:p w:rsidR="00B76952" w:rsidRPr="00FA63BB" w:rsidRDefault="00B76952" w:rsidP="00923237">
            <w:pPr>
              <w:rPr>
                <w:rFonts w:cs="Arial"/>
                <w:sz w:val="20"/>
                <w:szCs w:val="20"/>
              </w:rPr>
            </w:pPr>
          </w:p>
          <w:p w:rsidR="00B76952" w:rsidRPr="00FA63BB" w:rsidRDefault="00B76952" w:rsidP="00923237">
            <w:pPr>
              <w:rPr>
                <w:rFonts w:cs="Arial"/>
                <w:sz w:val="20"/>
                <w:szCs w:val="20"/>
              </w:rPr>
            </w:pPr>
          </w:p>
          <w:p w:rsidR="00B76952" w:rsidRPr="00FA63BB" w:rsidRDefault="00B76952" w:rsidP="0092323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718A0" w:rsidRDefault="003718A0" w:rsidP="003F0F1B">
      <w:pPr>
        <w:rPr>
          <w:rFonts w:cs="Arial"/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410"/>
      </w:tblGrid>
      <w:tr w:rsidR="003718A0" w:rsidRPr="00FA60DB" w:rsidTr="00FA63BB">
        <w:tc>
          <w:tcPr>
            <w:tcW w:w="2730" w:type="dxa"/>
            <w:shd w:val="clear" w:color="auto" w:fill="auto"/>
          </w:tcPr>
          <w:p w:rsidR="003718A0" w:rsidRPr="00FA60DB" w:rsidRDefault="00820B19" w:rsidP="003718A0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Begründung Grundwa</w:t>
            </w:r>
            <w:r w:rsidRPr="00FA60DB">
              <w:rPr>
                <w:rFonts w:cs="Arial"/>
                <w:szCs w:val="22"/>
              </w:rPr>
              <w:t>s</w:t>
            </w:r>
            <w:r w:rsidRPr="00FA60DB">
              <w:rPr>
                <w:rFonts w:cs="Arial"/>
                <w:szCs w:val="22"/>
              </w:rPr>
              <w:t xml:space="preserve">serentnahme  und </w:t>
            </w:r>
            <w:r w:rsidR="003718A0" w:rsidRPr="00FA60DB">
              <w:rPr>
                <w:rFonts w:cs="Arial"/>
                <w:szCs w:val="22"/>
              </w:rPr>
              <w:t>Ang</w:t>
            </w:r>
            <w:r w:rsidR="003718A0" w:rsidRPr="00FA60DB">
              <w:rPr>
                <w:rFonts w:cs="Arial"/>
                <w:szCs w:val="22"/>
              </w:rPr>
              <w:t>a</w:t>
            </w:r>
            <w:r w:rsidR="003718A0" w:rsidRPr="00FA60DB">
              <w:rPr>
                <w:rFonts w:cs="Arial"/>
                <w:szCs w:val="22"/>
              </w:rPr>
              <w:t>be</w:t>
            </w:r>
            <w:r w:rsidR="0030177F" w:rsidRPr="00FA60DB">
              <w:rPr>
                <w:rFonts w:cs="Arial"/>
                <w:szCs w:val="22"/>
              </w:rPr>
              <w:t>n</w:t>
            </w:r>
            <w:r w:rsidR="003718A0" w:rsidRPr="00FA60DB">
              <w:rPr>
                <w:rFonts w:cs="Arial"/>
                <w:szCs w:val="22"/>
              </w:rPr>
              <w:t xml:space="preserve"> über mögliche alte</w:t>
            </w:r>
            <w:r w:rsidR="003718A0" w:rsidRPr="00FA60DB">
              <w:rPr>
                <w:rFonts w:cs="Arial"/>
                <w:szCs w:val="22"/>
              </w:rPr>
              <w:t>r</w:t>
            </w:r>
            <w:r w:rsidR="003718A0" w:rsidRPr="00FA60DB">
              <w:rPr>
                <w:rFonts w:cs="Arial"/>
                <w:szCs w:val="22"/>
              </w:rPr>
              <w:t>native Versorgungen (z.B. Oberflächengewä</w:t>
            </w:r>
            <w:r w:rsidR="003718A0" w:rsidRPr="00FA60DB">
              <w:rPr>
                <w:rFonts w:cs="Arial"/>
                <w:szCs w:val="22"/>
              </w:rPr>
              <w:t>s</w:t>
            </w:r>
            <w:r w:rsidR="003718A0" w:rsidRPr="00FA60DB">
              <w:rPr>
                <w:rFonts w:cs="Arial"/>
                <w:szCs w:val="22"/>
              </w:rPr>
              <w:t>ser, Niederschlagswa</w:t>
            </w:r>
            <w:r w:rsidR="003718A0" w:rsidRPr="00FA60DB">
              <w:rPr>
                <w:rFonts w:cs="Arial"/>
                <w:szCs w:val="22"/>
              </w:rPr>
              <w:t>s</w:t>
            </w:r>
            <w:r w:rsidR="003718A0" w:rsidRPr="00FA60DB">
              <w:rPr>
                <w:rFonts w:cs="Arial"/>
                <w:szCs w:val="22"/>
              </w:rPr>
              <w:t>ser)</w:t>
            </w:r>
          </w:p>
        </w:tc>
        <w:tc>
          <w:tcPr>
            <w:tcW w:w="7410" w:type="dxa"/>
            <w:shd w:val="clear" w:color="auto" w:fill="auto"/>
          </w:tcPr>
          <w:p w:rsidR="003718A0" w:rsidRPr="00FA60DB" w:rsidRDefault="00B5083F" w:rsidP="00923237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0DB">
              <w:rPr>
                <w:rFonts w:cs="Arial"/>
                <w:szCs w:val="22"/>
              </w:rPr>
              <w:instrText xml:space="preserve"> FORMTEXT </w:instrText>
            </w:r>
            <w:r w:rsidRPr="00FA60DB">
              <w:rPr>
                <w:rFonts w:cs="Arial"/>
                <w:szCs w:val="22"/>
              </w:rPr>
            </w:r>
            <w:r w:rsidRPr="00FA60DB">
              <w:rPr>
                <w:rFonts w:cs="Arial"/>
                <w:szCs w:val="22"/>
              </w:rPr>
              <w:fldChar w:fldCharType="separate"/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cs="Arial"/>
                <w:szCs w:val="22"/>
              </w:rPr>
              <w:fldChar w:fldCharType="end"/>
            </w: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  <w:p w:rsidR="00351D71" w:rsidRPr="00FA60DB" w:rsidRDefault="00351D71" w:rsidP="00923237">
            <w:pPr>
              <w:rPr>
                <w:rFonts w:cs="Arial"/>
                <w:szCs w:val="22"/>
              </w:rPr>
            </w:pPr>
          </w:p>
        </w:tc>
      </w:tr>
    </w:tbl>
    <w:p w:rsidR="003718A0" w:rsidRPr="00FA60DB" w:rsidRDefault="003718A0" w:rsidP="003F0F1B">
      <w:pPr>
        <w:rPr>
          <w:rFonts w:cs="Arial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7074"/>
      </w:tblGrid>
      <w:tr w:rsidR="003718A0" w:rsidRPr="00FA60DB" w:rsidTr="00FA63BB">
        <w:tc>
          <w:tcPr>
            <w:tcW w:w="2730" w:type="dxa"/>
            <w:shd w:val="clear" w:color="auto" w:fill="auto"/>
          </w:tcPr>
          <w:p w:rsidR="003718A0" w:rsidRPr="00FA60DB" w:rsidRDefault="003718A0" w:rsidP="003718A0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t>Nachweis der beantragten Wassermengen</w:t>
            </w:r>
            <w:r w:rsidR="00987F20" w:rsidRPr="00FA60DB">
              <w:rPr>
                <w:rFonts w:cs="Arial"/>
                <w:szCs w:val="22"/>
              </w:rPr>
              <w:t xml:space="preserve"> (Wasserb</w:t>
            </w:r>
            <w:r w:rsidR="00987F20" w:rsidRPr="00FA60DB">
              <w:rPr>
                <w:rFonts w:cs="Arial"/>
                <w:szCs w:val="22"/>
              </w:rPr>
              <w:t>e</w:t>
            </w:r>
            <w:r w:rsidR="00987F20" w:rsidRPr="00FA60DB">
              <w:rPr>
                <w:rFonts w:cs="Arial"/>
                <w:szCs w:val="22"/>
              </w:rPr>
              <w:t>darfsb</w:t>
            </w:r>
            <w:r w:rsidR="00987F20" w:rsidRPr="00FA60DB">
              <w:rPr>
                <w:rFonts w:cs="Arial"/>
                <w:szCs w:val="22"/>
              </w:rPr>
              <w:t>e</w:t>
            </w:r>
            <w:r w:rsidR="00987F20" w:rsidRPr="00FA60DB">
              <w:rPr>
                <w:rFonts w:cs="Arial"/>
                <w:szCs w:val="22"/>
              </w:rPr>
              <w:t>rechnung)</w:t>
            </w:r>
            <w:r w:rsidR="00C76CA2" w:rsidRPr="00FA60DB">
              <w:rPr>
                <w:rFonts w:cs="Arial"/>
                <w:szCs w:val="22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3718A0" w:rsidRPr="00FA60DB" w:rsidRDefault="00B5083F" w:rsidP="00923237">
            <w:pPr>
              <w:rPr>
                <w:rFonts w:cs="Arial"/>
                <w:szCs w:val="22"/>
              </w:rPr>
            </w:pPr>
            <w:r w:rsidRPr="00FA60DB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60DB">
              <w:rPr>
                <w:rFonts w:cs="Arial"/>
                <w:szCs w:val="22"/>
              </w:rPr>
              <w:instrText xml:space="preserve"> FORMTEXT </w:instrText>
            </w:r>
            <w:r w:rsidRPr="00FA60DB">
              <w:rPr>
                <w:rFonts w:cs="Arial"/>
                <w:szCs w:val="22"/>
              </w:rPr>
            </w:r>
            <w:r w:rsidRPr="00FA60DB">
              <w:rPr>
                <w:rFonts w:cs="Arial"/>
                <w:szCs w:val="22"/>
              </w:rPr>
              <w:fldChar w:fldCharType="separate"/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FA60DB">
              <w:rPr>
                <w:rFonts w:cs="Arial"/>
                <w:szCs w:val="22"/>
              </w:rPr>
              <w:fldChar w:fldCharType="end"/>
            </w: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  <w:p w:rsidR="00B76952" w:rsidRPr="00FA60DB" w:rsidRDefault="00B76952" w:rsidP="00923237">
            <w:pPr>
              <w:rPr>
                <w:rFonts w:cs="Arial"/>
                <w:szCs w:val="22"/>
              </w:rPr>
            </w:pPr>
          </w:p>
        </w:tc>
      </w:tr>
    </w:tbl>
    <w:p w:rsidR="003718A0" w:rsidRDefault="003718A0" w:rsidP="003F0F1B">
      <w:pPr>
        <w:rPr>
          <w:rFonts w:cs="Arial"/>
          <w:sz w:val="20"/>
          <w:szCs w:val="20"/>
        </w:rPr>
      </w:pPr>
    </w:p>
    <w:p w:rsidR="004250CE" w:rsidRDefault="00B76952" w:rsidP="00452D10">
      <w:pPr>
        <w:spacing w:line="360" w:lineRule="auto"/>
        <w:rPr>
          <w:rFonts w:cs="Arial"/>
          <w:szCs w:val="22"/>
        </w:rPr>
      </w:pPr>
      <w:r>
        <w:rPr>
          <w:rFonts w:cs="Arial"/>
          <w:b/>
          <w:sz w:val="20"/>
          <w:szCs w:val="20"/>
        </w:rPr>
        <w:br w:type="page"/>
      </w:r>
      <w:r w:rsidR="00843C12" w:rsidRPr="00452D10">
        <w:rPr>
          <w:rFonts w:cs="Arial"/>
          <w:b/>
          <w:sz w:val="26"/>
          <w:szCs w:val="26"/>
        </w:rPr>
        <w:lastRenderedPageBreak/>
        <w:t>weitere Angaben zur beantragten Benutzung</w:t>
      </w:r>
      <w:r w:rsidR="00BD5941" w:rsidRPr="00452D10">
        <w:rPr>
          <w:rFonts w:cs="Arial"/>
          <w:b/>
          <w:sz w:val="26"/>
          <w:szCs w:val="26"/>
        </w:rPr>
        <w:t>:</w:t>
      </w:r>
      <w:r w:rsidR="00452D10">
        <w:rPr>
          <w:rFonts w:cs="Arial"/>
          <w:b/>
          <w:sz w:val="26"/>
          <w:szCs w:val="26"/>
        </w:rPr>
        <w:br/>
      </w:r>
      <w:r w:rsidR="00843C12" w:rsidRPr="00452D10">
        <w:rPr>
          <w:rFonts w:cs="Arial"/>
          <w:szCs w:val="22"/>
        </w:rPr>
        <w:t>(</w:t>
      </w:r>
      <w:r w:rsidR="00884F90" w:rsidRPr="00452D10">
        <w:rPr>
          <w:rFonts w:cs="Arial"/>
          <w:szCs w:val="22"/>
        </w:rPr>
        <w:t xml:space="preserve">Zutreffendes </w:t>
      </w:r>
      <w:r w:rsidR="00AE3A64" w:rsidRPr="00452D10">
        <w:rPr>
          <w:rFonts w:cs="Arial"/>
          <w:szCs w:val="22"/>
        </w:rPr>
        <w:t xml:space="preserve">bitte </w:t>
      </w:r>
      <w:r w:rsidR="00884F90" w:rsidRPr="00452D10">
        <w:rPr>
          <w:rFonts w:cs="Arial"/>
          <w:szCs w:val="22"/>
        </w:rPr>
        <w:t>ankreuzen</w:t>
      </w:r>
      <w:r w:rsidR="004250CE" w:rsidRPr="00452D10">
        <w:rPr>
          <w:rFonts w:cs="Arial"/>
          <w:szCs w:val="22"/>
        </w:rPr>
        <w:t>)</w:t>
      </w:r>
    </w:p>
    <w:p w:rsidR="00452D10" w:rsidRPr="00452D10" w:rsidRDefault="00452D10" w:rsidP="00C41F4C">
      <w:pPr>
        <w:rPr>
          <w:rFonts w:cs="Arial"/>
          <w:szCs w:val="22"/>
        </w:rPr>
      </w:pPr>
    </w:p>
    <w:p w:rsidR="00843C12" w:rsidRPr="00452D10" w:rsidRDefault="00843C12" w:rsidP="003F0F1B">
      <w:pPr>
        <w:rPr>
          <w:rFonts w:cs="Arial"/>
          <w:szCs w:val="22"/>
        </w:rPr>
      </w:pPr>
    </w:p>
    <w:p w:rsidR="00884F90" w:rsidRPr="00452D10" w:rsidRDefault="00884F90" w:rsidP="003F0F1B">
      <w:pPr>
        <w:rPr>
          <w:rFonts w:cs="Arial"/>
          <w:szCs w:val="22"/>
        </w:rPr>
      </w:pPr>
    </w:p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591"/>
        <w:gridCol w:w="632"/>
      </w:tblGrid>
      <w:tr w:rsidR="00884F90" w:rsidRPr="00452D10" w:rsidTr="0019205C">
        <w:trPr>
          <w:trHeight w:val="284"/>
        </w:trPr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F90" w:rsidRPr="00452D10" w:rsidRDefault="00884F90" w:rsidP="0023188C">
            <w:pPr>
              <w:rPr>
                <w:rFonts w:cs="Arial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F90" w:rsidRPr="00452D10" w:rsidRDefault="00884F90" w:rsidP="0023188C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ja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F90" w:rsidRPr="00452D10" w:rsidRDefault="00884F90" w:rsidP="0023188C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nein</w:t>
            </w:r>
          </w:p>
        </w:tc>
      </w:tr>
      <w:tr w:rsidR="00884F90" w:rsidRPr="00452D10" w:rsidTr="0019205C">
        <w:trPr>
          <w:trHeight w:val="284"/>
        </w:trPr>
        <w:tc>
          <w:tcPr>
            <w:tcW w:w="5749" w:type="dxa"/>
            <w:tcBorders>
              <w:top w:val="single" w:sz="4" w:space="0" w:color="auto"/>
            </w:tcBorders>
          </w:tcPr>
          <w:p w:rsidR="00884F90" w:rsidRPr="00452D10" w:rsidRDefault="00884F90" w:rsidP="0023188C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öffentlicher T</w:t>
            </w:r>
            <w:r w:rsidR="00AE3A64" w:rsidRPr="00452D10">
              <w:rPr>
                <w:rFonts w:cs="Arial"/>
                <w:szCs w:val="22"/>
              </w:rPr>
              <w:t>rinkwassera</w:t>
            </w:r>
            <w:r w:rsidRPr="00452D10">
              <w:rPr>
                <w:rFonts w:cs="Arial"/>
                <w:szCs w:val="22"/>
              </w:rPr>
              <w:t>nschluss</w:t>
            </w:r>
            <w:r w:rsidR="002C12FB" w:rsidRPr="00452D10">
              <w:rPr>
                <w:rFonts w:cs="Arial"/>
                <w:szCs w:val="22"/>
              </w:rPr>
              <w:t xml:space="preserve"> vorhanden</w:t>
            </w:r>
            <w:r w:rsidR="00D67A76" w:rsidRPr="00452D10">
              <w:rPr>
                <w:rFonts w:cs="Arial"/>
                <w:szCs w:val="22"/>
              </w:rPr>
              <w:t>: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884F90" w:rsidRPr="00452D10" w:rsidRDefault="0056490E" w:rsidP="0023188C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"/>
            <w:r w:rsidR="00884F90"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884F90" w:rsidRPr="00452D10" w:rsidRDefault="0056490E" w:rsidP="0023188C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884F90"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</w:tbl>
    <w:p w:rsidR="00702DD1" w:rsidRPr="00452D10" w:rsidRDefault="00702DD1" w:rsidP="00702DD1">
      <w:pPr>
        <w:rPr>
          <w:rFonts w:cs="Arial"/>
          <w:b/>
          <w:i/>
          <w:szCs w:val="22"/>
        </w:rPr>
      </w:pPr>
    </w:p>
    <w:p w:rsidR="0019205C" w:rsidRPr="00452D10" w:rsidRDefault="0019205C" w:rsidP="00702DD1">
      <w:pPr>
        <w:rPr>
          <w:rFonts w:cs="Arial"/>
          <w:b/>
          <w:i/>
          <w:szCs w:val="22"/>
        </w:rPr>
      </w:pPr>
    </w:p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591"/>
        <w:gridCol w:w="632"/>
      </w:tblGrid>
      <w:tr w:rsidR="0019205C" w:rsidRPr="00452D10" w:rsidTr="009307A2">
        <w:trPr>
          <w:trHeight w:val="284"/>
        </w:trPr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ja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nein</w:t>
            </w:r>
          </w:p>
        </w:tc>
      </w:tr>
      <w:tr w:rsidR="00702DD1" w:rsidRPr="00452D10" w:rsidTr="0065136A">
        <w:trPr>
          <w:trHeight w:val="284"/>
        </w:trPr>
        <w:tc>
          <w:tcPr>
            <w:tcW w:w="5749" w:type="dxa"/>
          </w:tcPr>
          <w:p w:rsidR="00702DD1" w:rsidRPr="00452D10" w:rsidRDefault="00702DD1" w:rsidP="00B928DA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Abwasseranfall:</w:t>
            </w:r>
          </w:p>
        </w:tc>
        <w:tc>
          <w:tcPr>
            <w:tcW w:w="592" w:type="dxa"/>
          </w:tcPr>
          <w:p w:rsidR="00702DD1" w:rsidRPr="00452D10" w:rsidRDefault="00702DD1" w:rsidP="00B928DA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97" w:type="dxa"/>
          </w:tcPr>
          <w:p w:rsidR="00702DD1" w:rsidRPr="00452D10" w:rsidRDefault="00702DD1" w:rsidP="00B928DA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</w:p>
        </w:tc>
      </w:tr>
    </w:tbl>
    <w:p w:rsidR="002C12FB" w:rsidRPr="00452D10" w:rsidRDefault="002C12FB" w:rsidP="00702DD1">
      <w:pPr>
        <w:rPr>
          <w:rFonts w:cs="Arial"/>
          <w:b/>
          <w:i/>
          <w:szCs w:val="22"/>
        </w:rPr>
      </w:pPr>
      <w:r w:rsidRPr="00452D10">
        <w:rPr>
          <w:rFonts w:cs="Arial"/>
          <w:b/>
          <w:i/>
          <w:szCs w:val="22"/>
        </w:rPr>
        <w:t xml:space="preserve">wenn ja, </w:t>
      </w:r>
    </w:p>
    <w:tbl>
      <w:tblPr>
        <w:tblW w:w="9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2C12FB" w:rsidRPr="00452D10" w:rsidTr="00452D10">
        <w:trPr>
          <w:trHeight w:val="284"/>
        </w:trPr>
        <w:tc>
          <w:tcPr>
            <w:tcW w:w="9342" w:type="dxa"/>
          </w:tcPr>
          <w:p w:rsidR="002C12FB" w:rsidRPr="00452D10" w:rsidRDefault="002C12FB" w:rsidP="002C12FB">
            <w:pPr>
              <w:spacing w:after="60"/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 xml:space="preserve">Entsorgungsweg: </w:t>
            </w:r>
            <w:r w:rsidRPr="00452D10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52D10">
              <w:rPr>
                <w:rFonts w:cs="Arial"/>
                <w:szCs w:val="22"/>
              </w:rPr>
              <w:instrText xml:space="preserve"> FORMTEXT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separate"/>
            </w:r>
            <w:r w:rsidRPr="00452D10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3"/>
          </w:p>
          <w:p w:rsidR="00CB04FC" w:rsidRPr="00452D10" w:rsidRDefault="00CB04FC" w:rsidP="002C12FB">
            <w:pPr>
              <w:spacing w:after="60"/>
              <w:rPr>
                <w:rFonts w:cs="Arial"/>
                <w:szCs w:val="22"/>
              </w:rPr>
            </w:pPr>
          </w:p>
          <w:p w:rsidR="00CB04FC" w:rsidRPr="00452D10" w:rsidRDefault="00CB04FC" w:rsidP="002C12FB">
            <w:pPr>
              <w:spacing w:after="60"/>
              <w:rPr>
                <w:rFonts w:cs="Arial"/>
                <w:szCs w:val="22"/>
              </w:rPr>
            </w:pPr>
          </w:p>
          <w:p w:rsidR="002C12FB" w:rsidRPr="00452D10" w:rsidRDefault="002C12FB" w:rsidP="009502D2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2C12FB" w:rsidRPr="00452D10" w:rsidRDefault="002C12FB" w:rsidP="00AE3A64">
      <w:pPr>
        <w:rPr>
          <w:szCs w:val="22"/>
        </w:rPr>
      </w:pPr>
    </w:p>
    <w:p w:rsidR="0019205C" w:rsidRPr="00452D10" w:rsidRDefault="0019205C" w:rsidP="00AE3A64">
      <w:pPr>
        <w:rPr>
          <w:szCs w:val="22"/>
        </w:rPr>
      </w:pPr>
    </w:p>
    <w:p w:rsidR="002C12FB" w:rsidRPr="00452D10" w:rsidRDefault="002C12FB" w:rsidP="00AE3A64">
      <w:pPr>
        <w:rPr>
          <w:szCs w:val="22"/>
        </w:rPr>
      </w:pPr>
    </w:p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4"/>
        <w:gridCol w:w="592"/>
        <w:gridCol w:w="632"/>
      </w:tblGrid>
      <w:tr w:rsidR="0019205C" w:rsidRPr="00452D10" w:rsidTr="0019205C">
        <w:trPr>
          <w:trHeight w:val="284"/>
        </w:trPr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ja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nein</w:t>
            </w:r>
          </w:p>
        </w:tc>
      </w:tr>
      <w:tr w:rsidR="002C12FB" w:rsidRPr="00452D10" w:rsidTr="0019205C">
        <w:trPr>
          <w:trHeight w:val="284"/>
        </w:trPr>
        <w:tc>
          <w:tcPr>
            <w:tcW w:w="5748" w:type="dxa"/>
          </w:tcPr>
          <w:p w:rsidR="002C12FB" w:rsidRPr="00452D10" w:rsidRDefault="002C12FB" w:rsidP="009502D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Befreiung vom Anschluss- und Benutzungszwang der g</w:t>
            </w:r>
            <w:r w:rsidRPr="00452D10">
              <w:rPr>
                <w:rFonts w:cs="Arial"/>
                <w:szCs w:val="22"/>
              </w:rPr>
              <w:t>e</w:t>
            </w:r>
            <w:r w:rsidRPr="00452D10">
              <w:rPr>
                <w:rFonts w:cs="Arial"/>
                <w:szCs w:val="22"/>
              </w:rPr>
              <w:t>meindlichen Wasserversorgung vorhanden:</w:t>
            </w:r>
          </w:p>
        </w:tc>
        <w:tc>
          <w:tcPr>
            <w:tcW w:w="593" w:type="dxa"/>
          </w:tcPr>
          <w:p w:rsidR="002C12FB" w:rsidRPr="00452D10" w:rsidRDefault="002C12FB" w:rsidP="009502D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4"/>
          </w:p>
        </w:tc>
        <w:tc>
          <w:tcPr>
            <w:tcW w:w="597" w:type="dxa"/>
          </w:tcPr>
          <w:p w:rsidR="002C12FB" w:rsidRPr="00452D10" w:rsidRDefault="002C12FB" w:rsidP="009502D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5"/>
          </w:p>
        </w:tc>
      </w:tr>
    </w:tbl>
    <w:p w:rsidR="002C12FB" w:rsidRPr="00452D10" w:rsidRDefault="002C12FB" w:rsidP="00AE3A64">
      <w:pPr>
        <w:rPr>
          <w:szCs w:val="22"/>
        </w:rPr>
      </w:pPr>
    </w:p>
    <w:p w:rsidR="002C12FB" w:rsidRPr="00452D10" w:rsidRDefault="002C12FB" w:rsidP="00AE3A64">
      <w:pPr>
        <w:rPr>
          <w:szCs w:val="22"/>
        </w:rPr>
      </w:pPr>
    </w:p>
    <w:p w:rsidR="002C12FB" w:rsidRPr="00452D10" w:rsidRDefault="002C12FB" w:rsidP="00AE3A64">
      <w:pPr>
        <w:rPr>
          <w:szCs w:val="22"/>
        </w:rPr>
      </w:pPr>
    </w:p>
    <w:p w:rsidR="002C12FB" w:rsidRPr="00452D10" w:rsidRDefault="002C12FB" w:rsidP="00AE3A64">
      <w:pPr>
        <w:rPr>
          <w:szCs w:val="22"/>
        </w:rPr>
      </w:pPr>
    </w:p>
    <w:tbl>
      <w:tblPr>
        <w:tblW w:w="6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591"/>
        <w:gridCol w:w="11"/>
        <w:gridCol w:w="621"/>
        <w:gridCol w:w="14"/>
      </w:tblGrid>
      <w:tr w:rsidR="0019205C" w:rsidRPr="00452D10" w:rsidTr="0019205C">
        <w:trPr>
          <w:gridAfter w:val="1"/>
          <w:wAfter w:w="14" w:type="dxa"/>
          <w:trHeight w:val="284"/>
        </w:trPr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ja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05C" w:rsidRPr="00452D10" w:rsidRDefault="0019205C" w:rsidP="009307A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nein</w:t>
            </w:r>
          </w:p>
        </w:tc>
      </w:tr>
      <w:tr w:rsidR="00AE3A64" w:rsidRPr="00452D10" w:rsidTr="0019205C">
        <w:trPr>
          <w:trHeight w:val="284"/>
        </w:trPr>
        <w:tc>
          <w:tcPr>
            <w:tcW w:w="5749" w:type="dxa"/>
            <w:vAlign w:val="center"/>
          </w:tcPr>
          <w:p w:rsidR="00AE3A64" w:rsidRPr="00452D10" w:rsidRDefault="00AE3A64" w:rsidP="00DE0869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bekannte Auswirkungen durch Grundwa</w:t>
            </w:r>
            <w:r w:rsidR="00A32CB0" w:rsidRPr="00452D10">
              <w:rPr>
                <w:rFonts w:cs="Arial"/>
                <w:szCs w:val="22"/>
              </w:rPr>
              <w:t>sserentnahme auf Rechte Dritter</w:t>
            </w:r>
            <w:r w:rsidR="00134946" w:rsidRPr="00452D10">
              <w:rPr>
                <w:rFonts w:cs="Arial"/>
                <w:szCs w:val="22"/>
              </w:rPr>
              <w:t xml:space="preserve"> (z.B. weitere Brunnen im Einflussb</w:t>
            </w:r>
            <w:r w:rsidR="00134946" w:rsidRPr="00452D10">
              <w:rPr>
                <w:rFonts w:cs="Arial"/>
                <w:szCs w:val="22"/>
              </w:rPr>
              <w:t>e</w:t>
            </w:r>
            <w:r w:rsidR="00134946" w:rsidRPr="00452D10">
              <w:rPr>
                <w:rFonts w:cs="Arial"/>
                <w:szCs w:val="22"/>
              </w:rPr>
              <w:t>reich)</w:t>
            </w:r>
            <w:r w:rsidR="00D67A76" w:rsidRPr="00452D10">
              <w:rPr>
                <w:rFonts w:cs="Arial"/>
                <w:szCs w:val="22"/>
              </w:rPr>
              <w:t>:</w:t>
            </w:r>
          </w:p>
        </w:tc>
        <w:tc>
          <w:tcPr>
            <w:tcW w:w="598" w:type="dxa"/>
            <w:gridSpan w:val="2"/>
            <w:tcMar>
              <w:bottom w:w="57" w:type="dxa"/>
            </w:tcMar>
            <w:vAlign w:val="bottom"/>
          </w:tcPr>
          <w:p w:rsidR="00AE3A64" w:rsidRPr="00452D10" w:rsidRDefault="0056490E" w:rsidP="00AE3A64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A64"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5" w:type="dxa"/>
            <w:gridSpan w:val="2"/>
            <w:vAlign w:val="bottom"/>
          </w:tcPr>
          <w:p w:rsidR="00AE3A64" w:rsidRPr="00452D10" w:rsidRDefault="0056490E" w:rsidP="00AE3A64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A64" w:rsidRPr="00452D10">
              <w:rPr>
                <w:rFonts w:cs="Arial"/>
                <w:szCs w:val="22"/>
              </w:rPr>
              <w:instrText xml:space="preserve"> FORMCHECKBOX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end"/>
            </w:r>
          </w:p>
        </w:tc>
      </w:tr>
    </w:tbl>
    <w:p w:rsidR="002C12FB" w:rsidRPr="00452D10" w:rsidRDefault="00AE3A64" w:rsidP="00702DD1">
      <w:pPr>
        <w:rPr>
          <w:rFonts w:cs="Arial"/>
          <w:b/>
          <w:i/>
          <w:szCs w:val="22"/>
        </w:rPr>
      </w:pPr>
      <w:r w:rsidRPr="00452D10">
        <w:rPr>
          <w:rFonts w:cs="Arial"/>
          <w:b/>
          <w:i/>
          <w:szCs w:val="22"/>
        </w:rPr>
        <w:t xml:space="preserve">wenn ja, </w:t>
      </w:r>
    </w:p>
    <w:tbl>
      <w:tblPr>
        <w:tblW w:w="9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C12FB" w:rsidRPr="00452D10" w:rsidTr="00452D10">
        <w:trPr>
          <w:trHeight w:val="284"/>
        </w:trPr>
        <w:tc>
          <w:tcPr>
            <w:tcW w:w="9627" w:type="dxa"/>
          </w:tcPr>
          <w:p w:rsidR="00351D71" w:rsidRPr="00452D10" w:rsidRDefault="002C12FB" w:rsidP="009502D2">
            <w:pPr>
              <w:rPr>
                <w:rFonts w:cs="Arial"/>
                <w:szCs w:val="22"/>
              </w:rPr>
            </w:pPr>
            <w:r w:rsidRPr="00452D10">
              <w:rPr>
                <w:rFonts w:cs="Arial"/>
                <w:szCs w:val="22"/>
              </w:rPr>
              <w:t>welche</w:t>
            </w:r>
            <w:r w:rsidR="0094022F" w:rsidRPr="00452D10">
              <w:rPr>
                <w:rFonts w:cs="Arial"/>
                <w:szCs w:val="22"/>
              </w:rPr>
              <w:t xml:space="preserve"> (Lage, kurze Beschreibung der betroffenen Anlage)</w:t>
            </w:r>
            <w:r w:rsidRPr="00452D10">
              <w:rPr>
                <w:rFonts w:cs="Arial"/>
                <w:szCs w:val="22"/>
              </w:rPr>
              <w:t xml:space="preserve">: </w:t>
            </w:r>
            <w:r w:rsidRPr="00452D10"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452D10">
              <w:rPr>
                <w:rFonts w:cs="Arial"/>
                <w:szCs w:val="22"/>
              </w:rPr>
              <w:instrText xml:space="preserve"> FORMTEXT </w:instrText>
            </w:r>
            <w:r w:rsidRPr="00452D10">
              <w:rPr>
                <w:rFonts w:cs="Arial"/>
                <w:szCs w:val="22"/>
              </w:rPr>
            </w:r>
            <w:r w:rsidRPr="00452D10">
              <w:rPr>
                <w:rFonts w:cs="Arial"/>
                <w:szCs w:val="22"/>
              </w:rPr>
              <w:fldChar w:fldCharType="separate"/>
            </w:r>
            <w:r w:rsidRPr="00452D10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452D10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452D10">
              <w:rPr>
                <w:rFonts w:cs="Arial"/>
                <w:szCs w:val="22"/>
              </w:rPr>
              <w:fldChar w:fldCharType="end"/>
            </w:r>
            <w:bookmarkEnd w:id="26"/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CB04FC" w:rsidRPr="00452D10" w:rsidRDefault="00CB04FC" w:rsidP="009502D2">
            <w:pPr>
              <w:rPr>
                <w:rFonts w:cs="Arial"/>
                <w:szCs w:val="22"/>
              </w:rPr>
            </w:pPr>
          </w:p>
          <w:p w:rsidR="002C12FB" w:rsidRPr="00452D10" w:rsidRDefault="002C12FB" w:rsidP="009502D2">
            <w:pPr>
              <w:rPr>
                <w:rFonts w:cs="Arial"/>
                <w:szCs w:val="22"/>
              </w:rPr>
            </w:pPr>
          </w:p>
          <w:p w:rsidR="002C12FB" w:rsidRPr="00452D10" w:rsidRDefault="002C12FB" w:rsidP="009502D2">
            <w:pPr>
              <w:rPr>
                <w:rFonts w:cs="Arial"/>
                <w:szCs w:val="22"/>
              </w:rPr>
            </w:pPr>
          </w:p>
        </w:tc>
      </w:tr>
    </w:tbl>
    <w:p w:rsidR="00351D71" w:rsidRDefault="00351D71" w:rsidP="00AE3A64">
      <w:pPr>
        <w:ind w:firstLine="708"/>
        <w:rPr>
          <w:rFonts w:cs="Arial"/>
          <w:sz w:val="20"/>
          <w:szCs w:val="20"/>
        </w:rPr>
      </w:pPr>
    </w:p>
    <w:p w:rsidR="004250CE" w:rsidRDefault="004250CE" w:rsidP="00097731">
      <w:pPr>
        <w:pStyle w:val="berschrift3"/>
        <w:spacing w:before="360" w:after="120"/>
      </w:pPr>
      <w:r>
        <w:lastRenderedPageBreak/>
        <w:t>Wassergewinnungsanlage</w:t>
      </w:r>
    </w:p>
    <w:p w:rsidR="004250CE" w:rsidRDefault="004250CE" w:rsidP="00E044BE">
      <w:pPr>
        <w:pStyle w:val="berschrift4"/>
      </w:pPr>
      <w:r w:rsidRPr="00E044BE">
        <w:t>Name/Bezeichnung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10512C" w:rsidRPr="00F97F7D" w:rsidTr="00F97F7D">
        <w:trPr>
          <w:trHeight w:val="284"/>
        </w:trPr>
        <w:tc>
          <w:tcPr>
            <w:tcW w:w="3646" w:type="dxa"/>
            <w:vAlign w:val="center"/>
          </w:tcPr>
          <w:p w:rsidR="0010512C" w:rsidRPr="00F97F7D" w:rsidRDefault="0010512C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0512C" w:rsidRPr="00F97F7D" w:rsidRDefault="0010512C" w:rsidP="00B05872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</w:t>
            </w:r>
            <w:r w:rsidR="00151492" w:rsidRPr="00F97F7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0512C" w:rsidRPr="00F97F7D" w:rsidRDefault="00FD29A6" w:rsidP="00B058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="0010512C" w:rsidRPr="00F97F7D">
              <w:rPr>
                <w:b/>
                <w:sz w:val="20"/>
                <w:szCs w:val="20"/>
              </w:rPr>
              <w:t>Bru</w:t>
            </w:r>
            <w:r w:rsidR="0010512C" w:rsidRPr="00F97F7D">
              <w:rPr>
                <w:b/>
                <w:sz w:val="20"/>
                <w:szCs w:val="20"/>
              </w:rPr>
              <w:t>n</w:t>
            </w:r>
            <w:r w:rsidR="0010512C" w:rsidRPr="00F97F7D">
              <w:rPr>
                <w:b/>
                <w:sz w:val="20"/>
                <w:szCs w:val="20"/>
              </w:rPr>
              <w:t>nen 2</w:t>
            </w:r>
            <w:r w:rsidR="00151492" w:rsidRPr="00F97F7D">
              <w:rPr>
                <w:b/>
                <w:sz w:val="20"/>
                <w:szCs w:val="20"/>
              </w:rPr>
              <w:t>:</w:t>
            </w:r>
          </w:p>
        </w:tc>
      </w:tr>
      <w:tr w:rsidR="00113441" w:rsidRPr="00F97F7D" w:rsidTr="009502D2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Gewinnungsanlage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1" w:rsidRPr="00F97F7D" w:rsidRDefault="00113441" w:rsidP="00B05872">
            <w:pPr>
              <w:rPr>
                <w:sz w:val="20"/>
                <w:szCs w:val="20"/>
              </w:rPr>
            </w:pPr>
          </w:p>
        </w:tc>
      </w:tr>
      <w:tr w:rsidR="0010512C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0512C" w:rsidRPr="00F97F7D" w:rsidRDefault="0010512C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Baujahr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C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41F4C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C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C41F4C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0512C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0512C" w:rsidRPr="00F97F7D" w:rsidRDefault="0010512C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Art des Brunnens</w:t>
            </w:r>
            <w:r w:rsidR="00734182">
              <w:rPr>
                <w:sz w:val="20"/>
                <w:szCs w:val="20"/>
              </w:rPr>
              <w:t xml:space="preserve"> (</w:t>
            </w:r>
            <w:r w:rsidR="00E82D0D">
              <w:rPr>
                <w:sz w:val="20"/>
                <w:szCs w:val="20"/>
              </w:rPr>
              <w:t xml:space="preserve">z.B. </w:t>
            </w:r>
            <w:r w:rsidR="00734182">
              <w:rPr>
                <w:sz w:val="20"/>
                <w:szCs w:val="20"/>
              </w:rPr>
              <w:t>Bohrbrunnen, Schachtbrunnen)</w:t>
            </w:r>
          </w:p>
        </w:tc>
        <w:bookmarkStart w:id="29" w:name="Dropdown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C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Bohrbrunnen"/>
                    <w:listEntry w:val="Schachtbrunnen"/>
                  </w:ddList>
                </w:ffData>
              </w:fldChar>
            </w:r>
            <w:r w:rsidR="0010512C" w:rsidRPr="00F97F7D">
              <w:rPr>
                <w:sz w:val="20"/>
                <w:szCs w:val="20"/>
              </w:rPr>
              <w:instrText xml:space="preserve"> FORMDROPDOWN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C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ohrbrunnen"/>
                    <w:listEntry w:val="Schachtbrunnen"/>
                  </w:ddList>
                </w:ffData>
              </w:fldChar>
            </w:r>
            <w:r w:rsidR="0010512C" w:rsidRPr="00F97F7D">
              <w:rPr>
                <w:sz w:val="20"/>
                <w:szCs w:val="20"/>
              </w:rPr>
              <w:instrText xml:space="preserve"> FORMDROPDOWN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10512C" w:rsidRDefault="0010512C" w:rsidP="0010512C"/>
    <w:p w:rsidR="0090171E" w:rsidRDefault="0090171E" w:rsidP="00E044BE">
      <w:pPr>
        <w:pStyle w:val="berschrift4"/>
        <w:rPr>
          <w:rFonts w:cs="Arial"/>
          <w:szCs w:val="22"/>
        </w:rPr>
      </w:pPr>
      <w:r>
        <w:rPr>
          <w:rFonts w:cs="Arial"/>
          <w:szCs w:val="22"/>
        </w:rPr>
        <w:t>Lage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2D0859" w:rsidRPr="00F97F7D" w:rsidTr="00F97F7D">
        <w:trPr>
          <w:trHeight w:val="284"/>
        </w:trPr>
        <w:tc>
          <w:tcPr>
            <w:tcW w:w="3646" w:type="dxa"/>
            <w:vAlign w:val="center"/>
          </w:tcPr>
          <w:p w:rsidR="002D0859" w:rsidRPr="00F97F7D" w:rsidRDefault="002D0859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7914F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7914F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Gemarkung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7914F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Flurnummer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7914F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Rechtswert</w:t>
            </w:r>
            <w:r w:rsidR="00BA394E">
              <w:rPr>
                <w:sz w:val="20"/>
                <w:szCs w:val="20"/>
              </w:rPr>
              <w:t xml:space="preserve"> (soweit bekannt)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7914F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Hochwert</w:t>
            </w:r>
            <w:r w:rsidR="00BA394E">
              <w:rPr>
                <w:sz w:val="20"/>
                <w:szCs w:val="20"/>
              </w:rPr>
              <w:t xml:space="preserve"> (soweit bekannt)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0C1F37" w:rsidRPr="00F97F7D" w:rsidRDefault="00C9292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Geländehöhe in </w:t>
            </w:r>
            <w:r w:rsidR="007914F4">
              <w:rPr>
                <w:sz w:val="20"/>
                <w:szCs w:val="20"/>
              </w:rPr>
              <w:t>NHN</w:t>
            </w:r>
            <w:r>
              <w:rPr>
                <w:sz w:val="20"/>
                <w:szCs w:val="20"/>
              </w:rPr>
              <w:t>+m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B05872" w:rsidRPr="00F97F7D" w:rsidRDefault="000C1F37" w:rsidP="00B05872">
            <w:pPr>
              <w:rPr>
                <w:sz w:val="18"/>
                <w:szCs w:val="18"/>
              </w:rPr>
            </w:pPr>
            <w:r w:rsidRPr="00F97F7D">
              <w:rPr>
                <w:sz w:val="20"/>
                <w:szCs w:val="20"/>
              </w:rPr>
              <w:t>Messpunkt am Brunnen</w:t>
            </w:r>
            <w:r w:rsidR="00C76CA2">
              <w:rPr>
                <w:sz w:val="20"/>
                <w:szCs w:val="20"/>
              </w:rPr>
              <w:t>:</w:t>
            </w:r>
          </w:p>
          <w:p w:rsidR="000C1F37" w:rsidRPr="00F97F7D" w:rsidRDefault="00B05872" w:rsidP="00B05872">
            <w:pPr>
              <w:rPr>
                <w:sz w:val="20"/>
                <w:szCs w:val="20"/>
              </w:rPr>
            </w:pPr>
            <w:r w:rsidRPr="00F97F7D">
              <w:rPr>
                <w:sz w:val="18"/>
                <w:szCs w:val="18"/>
              </w:rPr>
              <w:t>(genaue Beschreibung, wo der Messpunkt angebracht ist, z.B. Oberkante Brunne</w:t>
            </w:r>
            <w:r w:rsidRPr="00F97F7D">
              <w:rPr>
                <w:sz w:val="18"/>
                <w:szCs w:val="18"/>
              </w:rPr>
              <w:t>n</w:t>
            </w:r>
            <w:r w:rsidRPr="00F97F7D">
              <w:rPr>
                <w:sz w:val="18"/>
                <w:szCs w:val="18"/>
              </w:rPr>
              <w:t>deckel, Schachtdeckel etc.)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37" w:rsidRPr="00F97F7D" w:rsidRDefault="0056490E" w:rsidP="00B01903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0C1F37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D45F98" w:rsidRPr="00F97F7D" w:rsidRDefault="00C92924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Messpunkthöhe in </w:t>
            </w:r>
            <w:r w:rsidR="007914F4">
              <w:rPr>
                <w:sz w:val="20"/>
                <w:szCs w:val="20"/>
              </w:rPr>
              <w:t>NHN</w:t>
            </w:r>
            <w:r>
              <w:rPr>
                <w:sz w:val="20"/>
                <w:szCs w:val="20"/>
              </w:rPr>
              <w:t>+m</w:t>
            </w:r>
          </w:p>
        </w:tc>
        <w:bookmarkStart w:id="42" w:name="Text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7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0C1F37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="000C1F37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D45F98" w:rsidRDefault="00D45F98" w:rsidP="00D45F98">
      <w:pPr>
        <w:pStyle w:val="berschrift4"/>
        <w:numPr>
          <w:ilvl w:val="0"/>
          <w:numId w:val="0"/>
        </w:numPr>
        <w:ind w:left="576" w:hanging="576"/>
      </w:pPr>
    </w:p>
    <w:p w:rsidR="00151492" w:rsidRPr="00151492" w:rsidRDefault="0090171E" w:rsidP="00DE3AE7">
      <w:pPr>
        <w:pStyle w:val="berschrift4"/>
      </w:pPr>
      <w:r>
        <w:t>Brunnenausbau</w:t>
      </w:r>
    </w:p>
    <w:p w:rsidR="00E044BE" w:rsidRDefault="00F52C13" w:rsidP="00C16FD2">
      <w:pPr>
        <w:numPr>
          <w:ilvl w:val="2"/>
          <w:numId w:val="3"/>
        </w:numPr>
        <w:rPr>
          <w:b/>
        </w:rPr>
      </w:pPr>
      <w:r>
        <w:rPr>
          <w:b/>
        </w:rPr>
        <w:t xml:space="preserve">Bei </w:t>
      </w:r>
      <w:r w:rsidR="00C16FD2" w:rsidRPr="00C16FD2">
        <w:rPr>
          <w:b/>
        </w:rPr>
        <w:t>Bo</w:t>
      </w:r>
      <w:r w:rsidR="0090171E" w:rsidRPr="00C16FD2">
        <w:rPr>
          <w:b/>
        </w:rPr>
        <w:t>hrbrunnen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2D0859" w:rsidRPr="00F97F7D" w:rsidTr="00F97F7D">
        <w:trPr>
          <w:trHeight w:val="284"/>
        </w:trPr>
        <w:tc>
          <w:tcPr>
            <w:tcW w:w="3646" w:type="dxa"/>
            <w:vAlign w:val="center"/>
          </w:tcPr>
          <w:p w:rsidR="002D0859" w:rsidRPr="00F97F7D" w:rsidRDefault="002D0859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7E1B3D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Bohrtiefe ab Gelände in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7E1B3D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ausgebaute Brunnentiefe in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Bohrdurchmesser in </w:t>
            </w:r>
            <w:r w:rsidR="0059149B">
              <w:rPr>
                <w:sz w:val="20"/>
                <w:szCs w:val="20"/>
              </w:rPr>
              <w:t>m</w:t>
            </w:r>
            <w:r w:rsidR="007E1B3D">
              <w:rPr>
                <w:sz w:val="20"/>
                <w:szCs w:val="20"/>
              </w:rPr>
              <w:t>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151492" w:rsidRDefault="00151492" w:rsidP="0015149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1113D4" w:rsidRPr="00F97F7D" w:rsidTr="009502D2">
        <w:trPr>
          <w:trHeight w:val="284"/>
        </w:trPr>
        <w:tc>
          <w:tcPr>
            <w:tcW w:w="3646" w:type="dxa"/>
            <w:vAlign w:val="center"/>
          </w:tcPr>
          <w:p w:rsidR="001113D4" w:rsidRPr="00F97F7D" w:rsidRDefault="001113D4" w:rsidP="009502D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13D4" w:rsidRPr="00F97F7D" w:rsidRDefault="001113D4" w:rsidP="009502D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13D4" w:rsidRPr="00F97F7D" w:rsidRDefault="001113D4" w:rsidP="009502D2">
            <w:pPr>
              <w:rPr>
                <w:b/>
                <w:sz w:val="20"/>
                <w:szCs w:val="20"/>
              </w:rPr>
            </w:pPr>
          </w:p>
        </w:tc>
      </w:tr>
      <w:tr w:rsidR="001113D4" w:rsidRPr="00F97F7D" w:rsidTr="009502D2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113D4" w:rsidRPr="001113D4" w:rsidRDefault="001113D4" w:rsidP="009502D2">
            <w:pPr>
              <w:rPr>
                <w:b/>
                <w:sz w:val="20"/>
                <w:szCs w:val="20"/>
              </w:rPr>
            </w:pPr>
            <w:r w:rsidRPr="001113D4">
              <w:rPr>
                <w:b/>
                <w:sz w:val="20"/>
                <w:szCs w:val="20"/>
              </w:rPr>
              <w:t>Bohrdurchmesser</w:t>
            </w:r>
            <w:r w:rsidR="005D494E">
              <w:rPr>
                <w:b/>
                <w:sz w:val="20"/>
                <w:szCs w:val="20"/>
              </w:rPr>
              <w:t xml:space="preserve"> </w:t>
            </w:r>
            <w:r w:rsidR="005D494E" w:rsidRPr="005D494E">
              <w:rPr>
                <w:sz w:val="20"/>
                <w:szCs w:val="20"/>
              </w:rPr>
              <w:t>in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2D0859" w:rsidRPr="00F97F7D" w:rsidTr="00CB741F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2D0859" w:rsidRPr="002D0859" w:rsidRDefault="002D0859" w:rsidP="00B928DA">
            <w:pPr>
              <w:rPr>
                <w:i/>
                <w:sz w:val="18"/>
                <w:szCs w:val="18"/>
              </w:rPr>
            </w:pPr>
            <w:r w:rsidRPr="002D0859">
              <w:rPr>
                <w:i/>
                <w:sz w:val="18"/>
                <w:szCs w:val="18"/>
              </w:rPr>
              <w:t>Nur bei abgesetztem Bohrdurchme</w:t>
            </w:r>
            <w:r w:rsidRPr="002D0859">
              <w:rPr>
                <w:i/>
                <w:sz w:val="18"/>
                <w:szCs w:val="18"/>
              </w:rPr>
              <w:t>s</w:t>
            </w:r>
            <w:r w:rsidRPr="002D0859">
              <w:rPr>
                <w:i/>
                <w:sz w:val="18"/>
                <w:szCs w:val="18"/>
              </w:rPr>
              <w:t xml:space="preserve">ser: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928DA">
            <w:pPr>
              <w:rPr>
                <w:sz w:val="20"/>
                <w:szCs w:val="20"/>
              </w:rPr>
            </w:pPr>
          </w:p>
        </w:tc>
      </w:tr>
      <w:tr w:rsidR="001113D4" w:rsidRPr="00F97F7D" w:rsidTr="009502D2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E82D0D" w:rsidRDefault="00E82D0D" w:rsidP="009502D2">
            <w:pPr>
              <w:rPr>
                <w:sz w:val="20"/>
                <w:szCs w:val="20"/>
              </w:rPr>
            </w:pPr>
            <w:r w:rsidRPr="00E82D0D">
              <w:rPr>
                <w:sz w:val="20"/>
                <w:szCs w:val="20"/>
              </w:rPr>
              <w:t>Bohrdurchmesser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494E">
              <w:rPr>
                <w:sz w:val="20"/>
                <w:szCs w:val="20"/>
              </w:rPr>
              <w:t>in mm</w:t>
            </w:r>
            <w:r w:rsidRPr="00F97F7D">
              <w:rPr>
                <w:sz w:val="20"/>
                <w:szCs w:val="20"/>
              </w:rPr>
              <w:t xml:space="preserve"> </w:t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  <w:r>
              <w:rPr>
                <w:sz w:val="20"/>
                <w:szCs w:val="20"/>
              </w:rPr>
              <w:t xml:space="preserve"> (Geländ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oberkante)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0D" w:rsidRDefault="00E82D0D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0D" w:rsidRDefault="00E82D0D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1113D4" w:rsidRPr="00F97F7D" w:rsidTr="009502D2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E82D0D" w:rsidRDefault="00E82D0D" w:rsidP="00E82D0D">
            <w:pPr>
              <w:rPr>
                <w:sz w:val="20"/>
                <w:szCs w:val="20"/>
              </w:rPr>
            </w:pPr>
            <w:r w:rsidRPr="00E82D0D">
              <w:rPr>
                <w:sz w:val="20"/>
                <w:szCs w:val="20"/>
              </w:rPr>
              <w:t>Bohrdurchmesser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494E">
              <w:rPr>
                <w:sz w:val="20"/>
                <w:szCs w:val="20"/>
              </w:rPr>
              <w:t>in mm</w:t>
            </w:r>
            <w:r w:rsidRPr="00F97F7D">
              <w:rPr>
                <w:sz w:val="20"/>
                <w:szCs w:val="20"/>
              </w:rPr>
              <w:t xml:space="preserve"> </w:t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0D" w:rsidRDefault="00E82D0D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0D" w:rsidRDefault="00E82D0D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  <w:p w:rsidR="001113D4" w:rsidRPr="00F97F7D" w:rsidRDefault="001113D4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5D494E" w:rsidRPr="00F97F7D" w:rsidTr="009502D2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5D494E" w:rsidRPr="00F97F7D" w:rsidRDefault="005D494E" w:rsidP="009502D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Endlichtweite in</w:t>
            </w:r>
            <w:r>
              <w:rPr>
                <w:sz w:val="20"/>
                <w:szCs w:val="20"/>
              </w:rPr>
              <w:t xml:space="preserve"> m</w:t>
            </w:r>
            <w:r w:rsidRPr="00F97F7D">
              <w:rPr>
                <w:sz w:val="20"/>
                <w:szCs w:val="20"/>
              </w:rPr>
              <w:t>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4E" w:rsidRPr="00F97F7D" w:rsidRDefault="005D494E" w:rsidP="009502D2">
            <w:pPr>
              <w:rPr>
                <w:sz w:val="20"/>
                <w:szCs w:val="20"/>
              </w:rPr>
            </w:pPr>
          </w:p>
        </w:tc>
      </w:tr>
      <w:tr w:rsidR="002D0859" w:rsidRPr="00F97F7D" w:rsidTr="00F97F7D">
        <w:trPr>
          <w:trHeight w:val="284"/>
        </w:trPr>
        <w:tc>
          <w:tcPr>
            <w:tcW w:w="3646" w:type="dxa"/>
            <w:vAlign w:val="center"/>
          </w:tcPr>
          <w:p w:rsidR="00D45F98" w:rsidRDefault="00D45F98" w:rsidP="00B05872">
            <w:pPr>
              <w:rPr>
                <w:b/>
                <w:sz w:val="20"/>
                <w:szCs w:val="20"/>
              </w:rPr>
            </w:pPr>
          </w:p>
          <w:p w:rsidR="00D45F98" w:rsidRDefault="00D45F98" w:rsidP="00B05872">
            <w:pPr>
              <w:rPr>
                <w:b/>
                <w:sz w:val="20"/>
                <w:szCs w:val="20"/>
              </w:rPr>
            </w:pPr>
          </w:p>
          <w:p w:rsidR="002D0859" w:rsidRDefault="002D0859" w:rsidP="00B05872">
            <w:pPr>
              <w:rPr>
                <w:b/>
                <w:sz w:val="20"/>
                <w:szCs w:val="20"/>
              </w:rPr>
            </w:pPr>
          </w:p>
          <w:p w:rsidR="002D0859" w:rsidRDefault="002D0859" w:rsidP="00B05872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Filterrohre</w:t>
            </w:r>
          </w:p>
          <w:p w:rsidR="002D0859" w:rsidRPr="00F97F7D" w:rsidRDefault="002D0859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Default="002D0859" w:rsidP="00CB741F">
            <w:pPr>
              <w:rPr>
                <w:b/>
                <w:sz w:val="20"/>
                <w:szCs w:val="20"/>
              </w:rPr>
            </w:pPr>
          </w:p>
          <w:p w:rsidR="002D0859" w:rsidRDefault="002D0859" w:rsidP="00CB741F">
            <w:pPr>
              <w:rPr>
                <w:b/>
                <w:sz w:val="20"/>
                <w:szCs w:val="20"/>
              </w:rPr>
            </w:pPr>
          </w:p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Default="002D0859" w:rsidP="00CB741F">
            <w:pPr>
              <w:rPr>
                <w:rFonts w:cs="Arial"/>
                <w:sz w:val="16"/>
                <w:szCs w:val="16"/>
              </w:rPr>
            </w:pPr>
          </w:p>
          <w:p w:rsidR="002D0859" w:rsidRDefault="002D0859" w:rsidP="00CB741F">
            <w:pPr>
              <w:rPr>
                <w:rFonts w:cs="Arial"/>
                <w:sz w:val="16"/>
                <w:szCs w:val="16"/>
              </w:rPr>
            </w:pPr>
          </w:p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2D0859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und Nennweite DN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2D0859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2D0859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9" w:rsidRPr="00F97F7D" w:rsidRDefault="002D0859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151492" w:rsidRDefault="00151492" w:rsidP="0015149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151492" w:rsidRPr="00F97F7D" w:rsidTr="00F97F7D">
        <w:trPr>
          <w:trHeight w:val="284"/>
        </w:trPr>
        <w:tc>
          <w:tcPr>
            <w:tcW w:w="3646" w:type="dxa"/>
            <w:vAlign w:val="center"/>
          </w:tcPr>
          <w:p w:rsidR="00151492" w:rsidRPr="00F97F7D" w:rsidRDefault="00151492" w:rsidP="00B05872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Vollrohre: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b/>
                <w:sz w:val="20"/>
                <w:szCs w:val="20"/>
              </w:rPr>
            </w:pP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BC37ED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und Nennweite DN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0667C8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="00151492"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151492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51492" w:rsidRPr="00F97F7D" w:rsidRDefault="000667C8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="00151492"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151492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151492" w:rsidRDefault="00151492" w:rsidP="0015149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552"/>
        <w:gridCol w:w="2552"/>
      </w:tblGrid>
      <w:tr w:rsidR="001F6DD8" w:rsidRPr="00F97F7D" w:rsidTr="00F97F7D">
        <w:trPr>
          <w:trHeight w:val="284"/>
        </w:trPr>
        <w:tc>
          <w:tcPr>
            <w:tcW w:w="3646" w:type="dxa"/>
            <w:vAlign w:val="center"/>
          </w:tcPr>
          <w:p w:rsidR="001F6DD8" w:rsidRPr="00F97F7D" w:rsidRDefault="001F6DD8" w:rsidP="00B05872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Sumpfrohre/Bodenstück: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6DD8" w:rsidRPr="00F97F7D" w:rsidRDefault="001F6DD8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6DD8" w:rsidRPr="00F97F7D" w:rsidRDefault="001F6DD8" w:rsidP="00B05872">
            <w:pPr>
              <w:rPr>
                <w:b/>
                <w:sz w:val="20"/>
                <w:szCs w:val="20"/>
              </w:rPr>
            </w:pPr>
          </w:p>
        </w:tc>
      </w:tr>
      <w:tr w:rsidR="001F6DD8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F6DD8" w:rsidRPr="00F97F7D" w:rsidRDefault="00480CF7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und Nennweite DN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8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F6DD8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8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6DD8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="001F6DD8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1F6DD8" w:rsidRPr="00F97F7D" w:rsidTr="00F97F7D">
        <w:trPr>
          <w:trHeight w:val="284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1F6DD8" w:rsidRPr="00F97F7D" w:rsidRDefault="001F6DD8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8" w:rsidRPr="00F97F7D" w:rsidRDefault="001F6DD8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8" w:rsidRPr="00F97F7D" w:rsidRDefault="001F6DD8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DE3AE7" w:rsidRDefault="00DE3AE7" w:rsidP="00151492">
      <w:pPr>
        <w:rPr>
          <w:b/>
        </w:rPr>
      </w:pPr>
    </w:p>
    <w:p w:rsidR="00DE3AE7" w:rsidRPr="00C16FD2" w:rsidRDefault="00DE3AE7" w:rsidP="00151492">
      <w:pPr>
        <w:rPr>
          <w:b/>
        </w:rPr>
      </w:pPr>
    </w:p>
    <w:p w:rsidR="00C16FD2" w:rsidRDefault="00F52C13" w:rsidP="00C16FD2">
      <w:pPr>
        <w:numPr>
          <w:ilvl w:val="2"/>
          <w:numId w:val="3"/>
        </w:numPr>
        <w:rPr>
          <w:b/>
        </w:rPr>
      </w:pPr>
      <w:r>
        <w:rPr>
          <w:b/>
        </w:rPr>
        <w:t xml:space="preserve">Bei </w:t>
      </w:r>
      <w:r w:rsidR="00C16FD2" w:rsidRPr="00C16FD2">
        <w:rPr>
          <w:b/>
        </w:rPr>
        <w:t>Schachtbrunnen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552"/>
        <w:gridCol w:w="2552"/>
      </w:tblGrid>
      <w:tr w:rsidR="002D0859" w:rsidRPr="00F97F7D" w:rsidTr="00F97F7D">
        <w:trPr>
          <w:trHeight w:val="284"/>
        </w:trPr>
        <w:tc>
          <w:tcPr>
            <w:tcW w:w="3648" w:type="dxa"/>
            <w:vAlign w:val="center"/>
          </w:tcPr>
          <w:p w:rsidR="002D0859" w:rsidRPr="00F97F7D" w:rsidRDefault="002D0859" w:rsidP="00B0587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0859" w:rsidRPr="00F97F7D" w:rsidRDefault="002D0859" w:rsidP="00CB741F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151492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151492" w:rsidRPr="00F97F7D" w:rsidRDefault="00BC37ED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Brunnentiefe in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D024CF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D024CF" w:rsidRPr="00F97F7D" w:rsidRDefault="00BC37ED" w:rsidP="00B0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Schachtdurchmesser in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F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="00D024CF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F" w:rsidRPr="00F97F7D" w:rsidRDefault="0056490E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="00D024CF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="00D024CF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D024CF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D024CF" w:rsidRPr="00F97F7D" w:rsidRDefault="00D024CF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Schachtringe ungelocht </w:t>
            </w:r>
            <w:r w:rsidR="00BC37ED">
              <w:rPr>
                <w:sz w:val="20"/>
                <w:szCs w:val="20"/>
              </w:rPr>
              <w:t>in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F" w:rsidRPr="00F97F7D" w:rsidRDefault="00D024CF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F" w:rsidRPr="00F97F7D" w:rsidRDefault="00D024CF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151492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151492" w:rsidRPr="00F97F7D" w:rsidRDefault="0099359B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Schachtringe gelocht </w:t>
            </w:r>
            <w:r w:rsidR="00BC37ED">
              <w:rPr>
                <w:sz w:val="20"/>
                <w:szCs w:val="20"/>
              </w:rPr>
              <w:t xml:space="preserve">in m </w:t>
            </w:r>
            <w:r w:rsidRPr="00F97F7D">
              <w:rPr>
                <w:sz w:val="20"/>
                <w:szCs w:val="20"/>
              </w:rPr>
              <w:t>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99359B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92" w:rsidRPr="00F97F7D" w:rsidRDefault="0099359B" w:rsidP="00B05872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51492"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151492"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B01903" w:rsidRDefault="00B01903" w:rsidP="00FC6964">
      <w:pPr>
        <w:rPr>
          <w:rFonts w:cs="Arial"/>
          <w:szCs w:val="22"/>
        </w:rPr>
      </w:pPr>
    </w:p>
    <w:p w:rsidR="00B01903" w:rsidRPr="00B01903" w:rsidRDefault="0090171E" w:rsidP="00DE3AE7">
      <w:pPr>
        <w:pStyle w:val="berschrift4"/>
      </w:pPr>
      <w:r>
        <w:t>Abdichtung gegen Oberflächenwasserzutritt (Ringraumabdichtung über Filterrohr)</w:t>
      </w:r>
    </w:p>
    <w:p w:rsidR="0099359B" w:rsidRDefault="0090171E" w:rsidP="0099359B">
      <w:pPr>
        <w:numPr>
          <w:ilvl w:val="2"/>
          <w:numId w:val="3"/>
        </w:numPr>
        <w:rPr>
          <w:rFonts w:cs="Arial"/>
          <w:b/>
          <w:szCs w:val="22"/>
        </w:rPr>
      </w:pPr>
      <w:r w:rsidRPr="00C16FD2">
        <w:rPr>
          <w:rFonts w:cs="Arial"/>
          <w:b/>
          <w:szCs w:val="22"/>
        </w:rPr>
        <w:t>bei Bohrbrunnen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552"/>
        <w:gridCol w:w="2552"/>
      </w:tblGrid>
      <w:tr w:rsidR="0099359B" w:rsidRPr="00F97F7D" w:rsidTr="00F97F7D">
        <w:trPr>
          <w:trHeight w:val="284"/>
        </w:trPr>
        <w:tc>
          <w:tcPr>
            <w:tcW w:w="3648" w:type="dxa"/>
            <w:vAlign w:val="center"/>
          </w:tcPr>
          <w:p w:rsidR="0099359B" w:rsidRPr="00F97F7D" w:rsidRDefault="0099359B" w:rsidP="000960DD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Stahlsperrrohr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9359B" w:rsidRPr="00F97F7D" w:rsidRDefault="0099359B" w:rsidP="000960DD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9359B" w:rsidRPr="00F97F7D" w:rsidRDefault="002D0859" w:rsidP="000960D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99359B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99359B" w:rsidRPr="00F97F7D" w:rsidRDefault="0099359B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9B" w:rsidRPr="00F97F7D" w:rsidRDefault="0099359B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9B" w:rsidRPr="00F97F7D" w:rsidRDefault="0099359B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99359B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99359B" w:rsidRPr="00F97F7D" w:rsidRDefault="0099359B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DN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9B" w:rsidRPr="00F97F7D" w:rsidRDefault="0056490E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9359B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9B" w:rsidRPr="00F97F7D" w:rsidRDefault="0056490E" w:rsidP="000960DD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9359B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="0099359B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B01903" w:rsidRDefault="00B01903" w:rsidP="00B01903">
      <w:pPr>
        <w:rPr>
          <w:rFonts w:cs="Arial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552"/>
        <w:gridCol w:w="2552"/>
      </w:tblGrid>
      <w:tr w:rsidR="00B01903" w:rsidRPr="00F97F7D" w:rsidTr="00F97F7D">
        <w:trPr>
          <w:trHeight w:val="284"/>
        </w:trPr>
        <w:tc>
          <w:tcPr>
            <w:tcW w:w="3648" w:type="dxa"/>
            <w:vAlign w:val="center"/>
          </w:tcPr>
          <w:p w:rsidR="00B01903" w:rsidRPr="00F97F7D" w:rsidRDefault="00B01903" w:rsidP="00F60A67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Abdichtung zw. Bohrlochwand</w:t>
            </w:r>
            <w:r w:rsidR="00C76CA2">
              <w:rPr>
                <w:b/>
                <w:sz w:val="20"/>
                <w:szCs w:val="20"/>
              </w:rPr>
              <w:t xml:space="preserve"> und Brunnenausbau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01903" w:rsidRPr="00F97F7D" w:rsidRDefault="00B01903" w:rsidP="00B01903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01903" w:rsidRPr="00F97F7D" w:rsidRDefault="002D0859" w:rsidP="00B0190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B01903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B01903" w:rsidRPr="00F97F7D" w:rsidRDefault="00B01903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von … bis …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B01903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B01903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von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bis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B01903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B01903" w:rsidRDefault="006042E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(Material</w:t>
            </w:r>
            <w:r w:rsidR="002D0859">
              <w:rPr>
                <w:sz w:val="20"/>
                <w:szCs w:val="20"/>
              </w:rPr>
              <w:t>angaben</w:t>
            </w:r>
            <w:r>
              <w:rPr>
                <w:sz w:val="20"/>
                <w:szCs w:val="20"/>
              </w:rPr>
              <w:t>)</w:t>
            </w:r>
          </w:p>
          <w:p w:rsidR="00387A7A" w:rsidRPr="00F97F7D" w:rsidRDefault="00387A7A" w:rsidP="00F60A6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1903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01903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="00B01903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B01903" w:rsidRDefault="00B01903" w:rsidP="00B01903">
      <w:pPr>
        <w:rPr>
          <w:rFonts w:cs="Arial"/>
          <w:b/>
          <w:szCs w:val="22"/>
        </w:rPr>
      </w:pPr>
    </w:p>
    <w:p w:rsidR="00B01903" w:rsidRDefault="00C16FD2" w:rsidP="00B01903">
      <w:pPr>
        <w:numPr>
          <w:ilvl w:val="2"/>
          <w:numId w:val="3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bei Schachtbrunnen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552"/>
        <w:gridCol w:w="2552"/>
      </w:tblGrid>
      <w:tr w:rsidR="00B01903" w:rsidRPr="00F97F7D" w:rsidTr="00F97F7D">
        <w:trPr>
          <w:trHeight w:val="284"/>
        </w:trPr>
        <w:tc>
          <w:tcPr>
            <w:tcW w:w="3648" w:type="dxa"/>
            <w:vAlign w:val="center"/>
          </w:tcPr>
          <w:p w:rsidR="00B01903" w:rsidRPr="00F97F7D" w:rsidRDefault="00B01903" w:rsidP="00F60A6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01903" w:rsidRPr="00F97F7D" w:rsidRDefault="00B01903" w:rsidP="00F60A67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01903" w:rsidRPr="00F97F7D" w:rsidRDefault="002D0859" w:rsidP="00F60A67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B01903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B01903" w:rsidRDefault="0099359B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Beschreibung der Abdichtung:</w:t>
            </w:r>
          </w:p>
          <w:p w:rsidR="007E1B3D" w:rsidRDefault="007E1B3D" w:rsidP="00F60A67">
            <w:pPr>
              <w:rPr>
                <w:sz w:val="20"/>
                <w:szCs w:val="20"/>
              </w:rPr>
            </w:pPr>
          </w:p>
          <w:p w:rsidR="00F52C13" w:rsidRDefault="00F52C13" w:rsidP="00F60A67">
            <w:pPr>
              <w:rPr>
                <w:sz w:val="20"/>
                <w:szCs w:val="20"/>
              </w:rPr>
            </w:pPr>
          </w:p>
          <w:p w:rsidR="00F52C13" w:rsidRPr="00F97F7D" w:rsidRDefault="00F52C13" w:rsidP="00F60A6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01903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03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01903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90171E" w:rsidRDefault="0090171E" w:rsidP="00E044BE">
      <w:pPr>
        <w:pStyle w:val="berschrift4"/>
        <w:rPr>
          <w:rFonts w:cs="Arial"/>
          <w:szCs w:val="22"/>
        </w:rPr>
      </w:pPr>
      <w:r>
        <w:rPr>
          <w:rFonts w:cs="Arial"/>
          <w:szCs w:val="22"/>
        </w:rPr>
        <w:lastRenderedPageBreak/>
        <w:t>Hydrologische 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552"/>
        <w:gridCol w:w="2552"/>
      </w:tblGrid>
      <w:tr w:rsidR="00746920" w:rsidRPr="00F97F7D" w:rsidTr="00F97F7D">
        <w:trPr>
          <w:trHeight w:val="284"/>
        </w:trPr>
        <w:tc>
          <w:tcPr>
            <w:tcW w:w="3648" w:type="dxa"/>
            <w:vAlign w:val="center"/>
          </w:tcPr>
          <w:p w:rsidR="00746920" w:rsidRPr="00F97F7D" w:rsidRDefault="00746920" w:rsidP="00F60A6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6920" w:rsidRPr="00F97F7D" w:rsidRDefault="00746920" w:rsidP="00F60A67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6920" w:rsidRPr="00F97F7D" w:rsidRDefault="002D0859" w:rsidP="00F60A67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46920" w:rsidRPr="00F97F7D" w:rsidRDefault="00C76CA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Ruhewasserspiegel am (Datum)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1075B2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46920" w:rsidRPr="00F97F7D" w:rsidRDefault="00C76CA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 unter GOK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1075B2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46920" w:rsidRPr="00F97F7D" w:rsidRDefault="00746920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in m+NHN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1075B2" w:rsidRPr="00F97F7D" w:rsidTr="001075B2">
        <w:trPr>
          <w:trHeight w:val="284"/>
        </w:trPr>
        <w:tc>
          <w:tcPr>
            <w:tcW w:w="3648" w:type="dxa"/>
            <w:tcMar>
              <w:top w:w="28" w:type="dxa"/>
            </w:tcMar>
          </w:tcPr>
          <w:p w:rsidR="001075B2" w:rsidRPr="00F97F7D" w:rsidRDefault="001075B2" w:rsidP="007469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1075B2" w:rsidRPr="00F97F7D" w:rsidRDefault="001075B2" w:rsidP="007469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1075B2" w:rsidRPr="00F97F7D" w:rsidRDefault="001075B2" w:rsidP="00746920">
            <w:pPr>
              <w:rPr>
                <w:sz w:val="20"/>
                <w:szCs w:val="20"/>
              </w:rPr>
            </w:pPr>
          </w:p>
        </w:tc>
      </w:tr>
      <w:tr w:rsidR="00746920" w:rsidRPr="00F97F7D" w:rsidTr="001075B2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1075B2" w:rsidRDefault="00746920" w:rsidP="00746920">
            <w:pPr>
              <w:rPr>
                <w:sz w:val="20"/>
                <w:szCs w:val="20"/>
                <w:u w:val="single"/>
              </w:rPr>
            </w:pPr>
            <w:r w:rsidRPr="001075B2">
              <w:rPr>
                <w:sz w:val="20"/>
                <w:szCs w:val="20"/>
                <w:u w:val="single"/>
              </w:rPr>
              <w:t xml:space="preserve">Pumpversuch </w:t>
            </w:r>
          </w:p>
          <w:p w:rsidR="00746920" w:rsidRPr="00F97F7D" w:rsidRDefault="007B776C" w:rsidP="0074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… bis … (Datum)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vom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</w:t>
            </w:r>
          </w:p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bis</w:t>
            </w:r>
            <w:r w:rsidR="008A3536" w:rsidRPr="00F97F7D">
              <w:rPr>
                <w:sz w:val="20"/>
                <w:szCs w:val="20"/>
              </w:rPr>
              <w:t xml:space="preserve">  </w:t>
            </w:r>
            <w:bookmarkStart w:id="53" w:name="Text52"/>
            <w:r w:rsidR="00774A13" w:rsidRPr="00F97F7D">
              <w:rPr>
                <w:sz w:val="20"/>
                <w:szCs w:val="20"/>
              </w:rPr>
              <w:t xml:space="preserve">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99359B" w:rsidRPr="00F97F7D">
              <w:rPr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 xml:space="preserve">vom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  <w:r w:rsidRPr="00F97F7D">
              <w:rPr>
                <w:sz w:val="20"/>
                <w:szCs w:val="20"/>
              </w:rPr>
              <w:t xml:space="preserve"> </w:t>
            </w:r>
          </w:p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bis</w:t>
            </w:r>
            <w:r w:rsidR="008A3536" w:rsidRPr="00F97F7D">
              <w:rPr>
                <w:sz w:val="20"/>
                <w:szCs w:val="20"/>
              </w:rPr>
              <w:t xml:space="preserve">  </w:t>
            </w:r>
            <w:r w:rsidRPr="00F97F7D">
              <w:rPr>
                <w:sz w:val="20"/>
                <w:szCs w:val="20"/>
              </w:rPr>
              <w:t xml:space="preserve"> </w:t>
            </w:r>
            <w:r w:rsidR="0056490E" w:rsidRPr="00F97F7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="0056490E" w:rsidRPr="00F97F7D">
              <w:rPr>
                <w:sz w:val="20"/>
                <w:szCs w:val="20"/>
              </w:rPr>
            </w:r>
            <w:r w:rsidR="0056490E"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="0056490E"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7B776C" w:rsidP="0074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 in Stunden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Entnahmemeng</w:t>
            </w:r>
            <w:r w:rsidR="007B776C">
              <w:rPr>
                <w:sz w:val="20"/>
                <w:szCs w:val="20"/>
              </w:rPr>
              <w:t>e in l/s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F97F7D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746920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bei Absenkung unter Ruhewasse</w:t>
            </w:r>
            <w:r w:rsidRPr="00F97F7D">
              <w:rPr>
                <w:sz w:val="20"/>
                <w:szCs w:val="20"/>
              </w:rPr>
              <w:t>r</w:t>
            </w:r>
            <w:r w:rsidR="007B776C">
              <w:rPr>
                <w:sz w:val="20"/>
                <w:szCs w:val="20"/>
              </w:rPr>
              <w:t>spiegel in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bottom"/>
          </w:tcPr>
          <w:p w:rsidR="00746920" w:rsidRPr="00F97F7D" w:rsidRDefault="0056490E" w:rsidP="008A3536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746920" w:rsidRPr="00F97F7D" w:rsidRDefault="0056490E" w:rsidP="008A3536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1075B2" w:rsidRPr="00F97F7D" w:rsidTr="009307A2">
        <w:trPr>
          <w:trHeight w:val="284"/>
        </w:trPr>
        <w:tc>
          <w:tcPr>
            <w:tcW w:w="3648" w:type="dxa"/>
            <w:tcMar>
              <w:top w:w="28" w:type="dxa"/>
            </w:tcMar>
          </w:tcPr>
          <w:p w:rsidR="001075B2" w:rsidRPr="00F97F7D" w:rsidRDefault="001075B2" w:rsidP="009307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1075B2" w:rsidRPr="00F97F7D" w:rsidRDefault="001075B2" w:rsidP="009307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1075B2" w:rsidRPr="00F97F7D" w:rsidRDefault="001075B2" w:rsidP="009307A2">
            <w:pPr>
              <w:rPr>
                <w:sz w:val="20"/>
                <w:szCs w:val="20"/>
              </w:rPr>
            </w:pPr>
          </w:p>
        </w:tc>
      </w:tr>
      <w:tr w:rsidR="008A3536" w:rsidRPr="00F97F7D" w:rsidTr="002D0859">
        <w:trPr>
          <w:trHeight w:val="241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8D7812" w:rsidRDefault="007B776C" w:rsidP="0074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genutzter Grundwasserleiter</w:t>
            </w:r>
          </w:p>
          <w:p w:rsidR="008D7812" w:rsidRPr="00F97F7D" w:rsidRDefault="008D7812" w:rsidP="0074692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3536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="008A3536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3536" w:rsidRPr="00F97F7D" w:rsidRDefault="0056490E" w:rsidP="00746920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="008A3536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="008A3536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vAlign w:val="center"/>
          </w:tcPr>
          <w:p w:rsidR="00840C23" w:rsidRDefault="00840C23" w:rsidP="00840C23">
            <w:pPr>
              <w:pStyle w:val="berschrift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Fördereinrichtungen</w:t>
            </w:r>
          </w:p>
          <w:p w:rsidR="00746920" w:rsidRPr="00F97F7D" w:rsidRDefault="00746920" w:rsidP="00F60A6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6920" w:rsidRPr="00F97F7D" w:rsidRDefault="00746920" w:rsidP="00F60A67">
            <w:pPr>
              <w:rPr>
                <w:b/>
                <w:sz w:val="20"/>
                <w:szCs w:val="20"/>
              </w:rPr>
            </w:pPr>
            <w:r w:rsidRPr="00F97F7D">
              <w:rPr>
                <w:b/>
                <w:sz w:val="20"/>
                <w:szCs w:val="20"/>
              </w:rPr>
              <w:t>Brunnen 1: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6920" w:rsidRPr="00F97F7D" w:rsidRDefault="002D0859" w:rsidP="00F60A67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bei weiteren</w:t>
            </w:r>
            <w:r w:rsidRPr="00FA60DB">
              <w:rPr>
                <w:rFonts w:cs="Arial"/>
                <w:sz w:val="16"/>
                <w:szCs w:val="16"/>
              </w:rPr>
              <w:t xml:space="preserve"> Brunnen: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97F7D">
              <w:rPr>
                <w:b/>
                <w:sz w:val="20"/>
                <w:szCs w:val="20"/>
              </w:rPr>
              <w:t>Bru</w:t>
            </w:r>
            <w:r w:rsidRPr="00F97F7D">
              <w:rPr>
                <w:b/>
                <w:sz w:val="20"/>
                <w:szCs w:val="20"/>
              </w:rPr>
              <w:t>n</w:t>
            </w:r>
            <w:r w:rsidRPr="00F97F7D">
              <w:rPr>
                <w:b/>
                <w:sz w:val="20"/>
                <w:szCs w:val="20"/>
              </w:rPr>
              <w:t>nen 2:</w:t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74A13" w:rsidRPr="00F97F7D" w:rsidRDefault="00746920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t>Pumpenart</w:t>
            </w:r>
          </w:p>
          <w:p w:rsidR="00746920" w:rsidRPr="00F97F7D" w:rsidRDefault="00746920" w:rsidP="00F60A67">
            <w:pPr>
              <w:rPr>
                <w:sz w:val="18"/>
                <w:szCs w:val="18"/>
              </w:rPr>
            </w:pPr>
            <w:r w:rsidRPr="00F97F7D">
              <w:rPr>
                <w:sz w:val="18"/>
                <w:szCs w:val="18"/>
              </w:rPr>
              <w:t>(z.B. U-Pumpe, Saugpum</w:t>
            </w:r>
            <w:r w:rsidR="00774A13" w:rsidRPr="00F97F7D">
              <w:rPr>
                <w:sz w:val="18"/>
                <w:szCs w:val="18"/>
              </w:rPr>
              <w:t>pe etc.)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0" w:type="dxa"/>
            </w:tcMar>
          </w:tcPr>
          <w:p w:rsidR="00746920" w:rsidRPr="00F97F7D" w:rsidRDefault="0056490E" w:rsidP="00774A13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774A13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46920" w:rsidRDefault="00C76CA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Fabrikat</w:t>
            </w:r>
          </w:p>
          <w:p w:rsidR="008D7812" w:rsidRPr="00F97F7D" w:rsidRDefault="008D7812" w:rsidP="00F60A6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vAlign w:val="center"/>
          </w:tcPr>
          <w:p w:rsidR="00746920" w:rsidRPr="00F97F7D" w:rsidRDefault="00C76CA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Fördermenge in l/s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C76CA2" w:rsidP="00F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Motorleistung in kW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9D2178" w:rsidRPr="00F97F7D" w:rsidTr="00840C23">
        <w:trPr>
          <w:trHeight w:hRule="exact" w:val="851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9D2178" w:rsidRDefault="007747D3" w:rsidP="00125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Beschreibung des </w:t>
            </w:r>
            <w:r w:rsidR="009D2178" w:rsidRPr="00F97F7D">
              <w:rPr>
                <w:sz w:val="18"/>
                <w:szCs w:val="18"/>
              </w:rPr>
              <w:t>Weg</w:t>
            </w:r>
            <w:r>
              <w:rPr>
                <w:sz w:val="18"/>
                <w:szCs w:val="18"/>
              </w:rPr>
              <w:t>es</w:t>
            </w:r>
            <w:r w:rsidR="009D2178" w:rsidRPr="00F97F7D">
              <w:rPr>
                <w:sz w:val="18"/>
                <w:szCs w:val="18"/>
              </w:rPr>
              <w:t xml:space="preserve"> des geförderten Was</w:t>
            </w:r>
            <w:r>
              <w:rPr>
                <w:sz w:val="18"/>
                <w:szCs w:val="18"/>
              </w:rPr>
              <w:t>sers (mit Angaben einzelner Anlage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teile wie z.B. </w:t>
            </w:r>
            <w:r w:rsidR="009D2178" w:rsidRPr="00F97F7D">
              <w:rPr>
                <w:sz w:val="18"/>
                <w:szCs w:val="18"/>
              </w:rPr>
              <w:t>Zwischen</w:t>
            </w:r>
            <w:r>
              <w:rPr>
                <w:sz w:val="18"/>
                <w:szCs w:val="18"/>
              </w:rPr>
              <w:t>speicher mit Vol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menangabe)</w:t>
            </w:r>
          </w:p>
          <w:p w:rsidR="007747D3" w:rsidRDefault="007747D3" w:rsidP="001255D5">
            <w:pPr>
              <w:rPr>
                <w:sz w:val="18"/>
                <w:szCs w:val="18"/>
              </w:rPr>
            </w:pPr>
          </w:p>
          <w:p w:rsidR="007747D3" w:rsidRPr="00F97F7D" w:rsidRDefault="007747D3" w:rsidP="001255D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2178" w:rsidRPr="00F97F7D" w:rsidRDefault="009D2178" w:rsidP="001255D5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2178" w:rsidRPr="00F97F7D" w:rsidRDefault="009D2178" w:rsidP="001255D5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  <w:tr w:rsidR="00746920" w:rsidRPr="00F97F7D" w:rsidTr="00F97F7D">
        <w:trPr>
          <w:trHeight w:val="284"/>
        </w:trPr>
        <w:tc>
          <w:tcPr>
            <w:tcW w:w="3648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9D2178" w:rsidP="00F60A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Messeinrichtungen (</w:t>
            </w:r>
            <w:r w:rsidR="002D2E4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.B. Wasserzä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ler, Durchflussmesser und Betrieb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stundenzähler)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46920" w:rsidRPr="00F97F7D" w:rsidRDefault="0056490E" w:rsidP="00F60A67">
            <w:pPr>
              <w:rPr>
                <w:sz w:val="20"/>
                <w:szCs w:val="20"/>
              </w:rPr>
            </w:pPr>
            <w:r w:rsidRPr="00F97F7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46920" w:rsidRPr="00F97F7D">
              <w:rPr>
                <w:sz w:val="20"/>
                <w:szCs w:val="20"/>
              </w:rPr>
              <w:instrText xml:space="preserve"> FORMTEXT </w:instrText>
            </w:r>
            <w:r w:rsidRPr="00F97F7D">
              <w:rPr>
                <w:sz w:val="20"/>
                <w:szCs w:val="20"/>
              </w:rPr>
            </w:r>
            <w:r w:rsidRPr="00F97F7D">
              <w:rPr>
                <w:sz w:val="20"/>
                <w:szCs w:val="20"/>
              </w:rPr>
              <w:fldChar w:fldCharType="separate"/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="00746920" w:rsidRPr="00F97F7D">
              <w:rPr>
                <w:noProof/>
                <w:sz w:val="20"/>
                <w:szCs w:val="20"/>
              </w:rPr>
              <w:t> </w:t>
            </w:r>
            <w:r w:rsidRPr="00F97F7D">
              <w:rPr>
                <w:sz w:val="20"/>
                <w:szCs w:val="20"/>
              </w:rPr>
              <w:fldChar w:fldCharType="end"/>
            </w:r>
          </w:p>
        </w:tc>
      </w:tr>
    </w:tbl>
    <w:p w:rsidR="00EF300A" w:rsidRDefault="00EF300A" w:rsidP="008B3E84">
      <w:pPr>
        <w:jc w:val="both"/>
      </w:pPr>
    </w:p>
    <w:p w:rsidR="00EB2E0E" w:rsidRDefault="00EB2E0E" w:rsidP="008B3E84">
      <w:pPr>
        <w:pStyle w:val="berschrift3"/>
        <w:spacing w:before="360" w:after="120"/>
        <w:jc w:val="both"/>
      </w:pPr>
      <w:r>
        <w:t>Unter</w:t>
      </w:r>
      <w:r w:rsidR="00AB5480">
        <w:t>schrift</w:t>
      </w:r>
    </w:p>
    <w:p w:rsidR="00AB5480" w:rsidRPr="00AB5480" w:rsidRDefault="00AB5480" w:rsidP="00AB5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5900"/>
      </w:tblGrid>
      <w:tr w:rsidR="008B3E84" w:rsidTr="00EB2E0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" w:type="dxa"/>
            <w:tcBorders>
              <w:right w:val="nil"/>
            </w:tcBorders>
          </w:tcPr>
          <w:p w:rsidR="008B3E84" w:rsidRPr="00FC4E4B" w:rsidRDefault="008B3E84" w:rsidP="001255D5">
            <w:r>
              <w:rPr>
                <w:sz w:val="16"/>
              </w:rPr>
              <w:t>Ort, Datum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8B3E84" w:rsidRPr="00FC4E4B" w:rsidRDefault="008B3E84" w:rsidP="001255D5"/>
        </w:tc>
        <w:tc>
          <w:tcPr>
            <w:tcW w:w="5900" w:type="dxa"/>
          </w:tcPr>
          <w:p w:rsidR="008B3E84" w:rsidRDefault="008B3E84" w:rsidP="001255D5">
            <w:pPr>
              <w:rPr>
                <w:sz w:val="16"/>
              </w:rPr>
            </w:pPr>
            <w:r>
              <w:rPr>
                <w:sz w:val="16"/>
              </w:rPr>
              <w:t>Unterschrift Antragsteller/in</w:t>
            </w: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</w:tc>
      </w:tr>
      <w:tr w:rsidR="008B3E84" w:rsidTr="00EB2E0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" w:type="dxa"/>
            <w:tcBorders>
              <w:right w:val="nil"/>
            </w:tcBorders>
          </w:tcPr>
          <w:p w:rsidR="008B3E84" w:rsidRPr="00FC4E4B" w:rsidRDefault="008B3E84" w:rsidP="001255D5">
            <w:r>
              <w:rPr>
                <w:sz w:val="16"/>
              </w:rPr>
              <w:t>Ort, Datum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8B3E84" w:rsidRPr="00FC4E4B" w:rsidRDefault="008B3E84" w:rsidP="001255D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0" w:type="dxa"/>
          </w:tcPr>
          <w:p w:rsidR="008B3E84" w:rsidRDefault="008B3E84" w:rsidP="001255D5">
            <w:pPr>
              <w:rPr>
                <w:sz w:val="16"/>
              </w:rPr>
            </w:pPr>
            <w:r>
              <w:rPr>
                <w:sz w:val="16"/>
              </w:rPr>
              <w:t>Unterschrift Entwurfsverfasser</w:t>
            </w: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  <w:p w:rsidR="008B3E84" w:rsidRDefault="008B3E84" w:rsidP="001255D5">
            <w:pPr>
              <w:rPr>
                <w:sz w:val="16"/>
              </w:rPr>
            </w:pPr>
          </w:p>
        </w:tc>
      </w:tr>
    </w:tbl>
    <w:p w:rsidR="00EB2E0E" w:rsidRPr="00EB2E0E" w:rsidRDefault="008B3E84" w:rsidP="00EB2E0E">
      <w:pPr>
        <w:pStyle w:val="berschrift4"/>
        <w:numPr>
          <w:ilvl w:val="0"/>
          <w:numId w:val="0"/>
        </w:numPr>
        <w:rPr>
          <w:rFonts w:cs="Arial"/>
          <w:b w:val="0"/>
          <w:sz w:val="20"/>
          <w:szCs w:val="20"/>
        </w:rPr>
      </w:pPr>
      <w:r>
        <w:rPr>
          <w:rFonts w:cs="Arial"/>
          <w:szCs w:val="22"/>
        </w:rPr>
        <w:t>Erklärung</w:t>
      </w:r>
      <w:r w:rsidR="00E91AA2">
        <w:rPr>
          <w:rFonts w:cs="Arial"/>
          <w:szCs w:val="22"/>
        </w:rPr>
        <w:br/>
      </w:r>
      <w:r w:rsidRPr="00E91AA2">
        <w:rPr>
          <w:rFonts w:cs="Arial"/>
          <w:b w:val="0"/>
          <w:sz w:val="20"/>
          <w:szCs w:val="20"/>
        </w:rPr>
        <w:t>Dem Antragsteller ist bekannt, dass aus einer späteren eventuellen Genehmigung für den Betrieb der Anlage kein Anspruch auf Wasser in einer bestimmten Menge oder Qualität e</w:t>
      </w:r>
      <w:r w:rsidRPr="00E91AA2">
        <w:rPr>
          <w:rFonts w:cs="Arial"/>
          <w:b w:val="0"/>
          <w:sz w:val="20"/>
          <w:szCs w:val="20"/>
        </w:rPr>
        <w:t>r</w:t>
      </w:r>
      <w:r w:rsidRPr="00E91AA2">
        <w:rPr>
          <w:rFonts w:cs="Arial"/>
          <w:b w:val="0"/>
          <w:sz w:val="20"/>
          <w:szCs w:val="20"/>
        </w:rPr>
        <w:t>wächst. Dem Antragsteller ist bekannt, dass er für Schäden, die durch unsachgemäßen Bau oder Betrieb der Anlage he</w:t>
      </w:r>
      <w:r w:rsidRPr="00E91AA2">
        <w:rPr>
          <w:rFonts w:cs="Arial"/>
          <w:b w:val="0"/>
          <w:sz w:val="20"/>
          <w:szCs w:val="20"/>
        </w:rPr>
        <w:t>r</w:t>
      </w:r>
      <w:r w:rsidRPr="00E91AA2">
        <w:rPr>
          <w:rFonts w:cs="Arial"/>
          <w:b w:val="0"/>
          <w:sz w:val="20"/>
          <w:szCs w:val="20"/>
        </w:rPr>
        <w:t>vorgerufen werden, haftet. Bei Eigentümerwechsel gehen alle Rechte und Pflichten auf den neuen Eige</w:t>
      </w:r>
      <w:r w:rsidRPr="00E91AA2">
        <w:rPr>
          <w:rFonts w:cs="Arial"/>
          <w:b w:val="0"/>
          <w:sz w:val="20"/>
          <w:szCs w:val="20"/>
        </w:rPr>
        <w:t>n</w:t>
      </w:r>
      <w:r w:rsidRPr="00E91AA2">
        <w:rPr>
          <w:rFonts w:cs="Arial"/>
          <w:b w:val="0"/>
          <w:sz w:val="20"/>
          <w:szCs w:val="20"/>
        </w:rPr>
        <w:t>tümer über.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5900"/>
      </w:tblGrid>
      <w:tr w:rsidR="008D7812" w:rsidTr="00EB2E0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" w:type="dxa"/>
            <w:tcBorders>
              <w:right w:val="nil"/>
            </w:tcBorders>
          </w:tcPr>
          <w:p w:rsidR="008D7812" w:rsidRPr="00FC4E4B" w:rsidRDefault="008D7812" w:rsidP="000A672D">
            <w:r>
              <w:rPr>
                <w:sz w:val="16"/>
              </w:rPr>
              <w:t>Ort, Datum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8D7812" w:rsidRPr="00FC4E4B" w:rsidRDefault="008D7812" w:rsidP="000A672D"/>
        </w:tc>
        <w:tc>
          <w:tcPr>
            <w:tcW w:w="5900" w:type="dxa"/>
          </w:tcPr>
          <w:p w:rsidR="008D7812" w:rsidRDefault="008D7812" w:rsidP="000A672D">
            <w:pPr>
              <w:rPr>
                <w:sz w:val="16"/>
              </w:rPr>
            </w:pPr>
            <w:r>
              <w:rPr>
                <w:sz w:val="16"/>
              </w:rPr>
              <w:t>Unterschrift Antragsteller/in</w:t>
            </w:r>
          </w:p>
          <w:p w:rsidR="00F978CE" w:rsidRDefault="00F978CE" w:rsidP="000A672D">
            <w:pPr>
              <w:rPr>
                <w:sz w:val="16"/>
              </w:rPr>
            </w:pPr>
          </w:p>
          <w:p w:rsidR="00EF300A" w:rsidRDefault="00EF300A" w:rsidP="000A672D">
            <w:pPr>
              <w:rPr>
                <w:sz w:val="16"/>
              </w:rPr>
            </w:pPr>
          </w:p>
          <w:p w:rsidR="00EF300A" w:rsidRDefault="00EF300A" w:rsidP="000A672D">
            <w:pPr>
              <w:rPr>
                <w:sz w:val="16"/>
              </w:rPr>
            </w:pPr>
          </w:p>
          <w:p w:rsidR="008D7812" w:rsidRDefault="008D7812" w:rsidP="000A672D">
            <w:pPr>
              <w:rPr>
                <w:sz w:val="16"/>
              </w:rPr>
            </w:pPr>
          </w:p>
        </w:tc>
      </w:tr>
    </w:tbl>
    <w:p w:rsidR="00286C07" w:rsidRPr="00BD5941" w:rsidRDefault="00286C07" w:rsidP="001075B2"/>
    <w:sectPr w:rsidR="00286C07" w:rsidRPr="00BD5941" w:rsidSect="001075B2">
      <w:type w:val="continuous"/>
      <w:pgSz w:w="11906" w:h="16838"/>
      <w:pgMar w:top="1252" w:right="1418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1" w:rsidRDefault="009F1BC1">
      <w:r>
        <w:separator/>
      </w:r>
    </w:p>
  </w:endnote>
  <w:endnote w:type="continuationSeparator" w:id="0">
    <w:p w:rsidR="009F1BC1" w:rsidRDefault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ntax">
    <w:altName w:val="Nueva St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F" w:rsidRDefault="009554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37" w:rsidRDefault="00923237" w:rsidP="00E32B31">
    <w:pPr>
      <w:pStyle w:val="Fuzeile"/>
      <w:jc w:val="center"/>
      <w:rPr>
        <w:sz w:val="18"/>
        <w:szCs w:val="18"/>
      </w:rPr>
    </w:pPr>
    <w:r w:rsidRPr="00E32B31">
      <w:rPr>
        <w:sz w:val="18"/>
        <w:szCs w:val="18"/>
      </w:rPr>
      <w:t xml:space="preserve">Seite </w:t>
    </w:r>
    <w:r w:rsidRPr="00E32B31">
      <w:rPr>
        <w:sz w:val="18"/>
        <w:szCs w:val="18"/>
      </w:rPr>
      <w:fldChar w:fldCharType="begin"/>
    </w:r>
    <w:r w:rsidRPr="00E32B31">
      <w:rPr>
        <w:sz w:val="18"/>
        <w:szCs w:val="18"/>
      </w:rPr>
      <w:instrText xml:space="preserve"> PAGE </w:instrText>
    </w:r>
    <w:r w:rsidRPr="00E32B31">
      <w:rPr>
        <w:sz w:val="18"/>
        <w:szCs w:val="18"/>
      </w:rPr>
      <w:fldChar w:fldCharType="separate"/>
    </w:r>
    <w:r w:rsidR="00704584">
      <w:rPr>
        <w:noProof/>
        <w:sz w:val="18"/>
        <w:szCs w:val="18"/>
      </w:rPr>
      <w:t>3</w:t>
    </w:r>
    <w:r w:rsidRPr="00E32B31">
      <w:rPr>
        <w:sz w:val="18"/>
        <w:szCs w:val="18"/>
      </w:rPr>
      <w:fldChar w:fldCharType="end"/>
    </w:r>
    <w:r w:rsidRPr="00E32B31">
      <w:rPr>
        <w:sz w:val="18"/>
        <w:szCs w:val="18"/>
      </w:rPr>
      <w:t xml:space="preserve"> von </w:t>
    </w:r>
    <w:r w:rsidRPr="00E32B31">
      <w:rPr>
        <w:sz w:val="18"/>
        <w:szCs w:val="18"/>
      </w:rPr>
      <w:fldChar w:fldCharType="begin"/>
    </w:r>
    <w:r w:rsidRPr="00E32B31">
      <w:rPr>
        <w:sz w:val="18"/>
        <w:szCs w:val="18"/>
      </w:rPr>
      <w:instrText xml:space="preserve"> NUMPAGES </w:instrText>
    </w:r>
    <w:r w:rsidRPr="00E32B31">
      <w:rPr>
        <w:sz w:val="18"/>
        <w:szCs w:val="18"/>
      </w:rPr>
      <w:fldChar w:fldCharType="separate"/>
    </w:r>
    <w:r w:rsidR="00704584">
      <w:rPr>
        <w:noProof/>
        <w:sz w:val="18"/>
        <w:szCs w:val="18"/>
      </w:rPr>
      <w:t>8</w:t>
    </w:r>
    <w:r w:rsidRPr="00E32B31">
      <w:rPr>
        <w:sz w:val="18"/>
        <w:szCs w:val="18"/>
      </w:rPr>
      <w:fldChar w:fldCharType="end"/>
    </w:r>
  </w:p>
  <w:p w:rsidR="00562B22" w:rsidRDefault="00704584" w:rsidP="00562B22">
    <w:pPr>
      <w:framePr w:w="1588" w:h="1134" w:hRule="exact" w:hSpace="57" w:vSpace="57" w:wrap="around" w:vAnchor="page" w:hAnchor="margin" w:x="8500" w:y="14573"/>
      <w:jc w:val="center"/>
    </w:pPr>
    <w:bookmarkStart w:id="11" w:name="Z_TxtWasserF"/>
    <w:bookmarkEnd w:id="11"/>
    <w:r>
      <w:rPr>
        <w:noProof/>
      </w:rPr>
      <w:drawing>
        <wp:inline distT="0" distB="0" distL="0" distR="0">
          <wp:extent cx="1000125" cy="704850"/>
          <wp:effectExtent l="0" t="0" r="0" b="0"/>
          <wp:docPr id="2" name="Bild 2" descr="W_20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_20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9E" w:rsidRDefault="00F3729E" w:rsidP="00E32B31">
    <w:pPr>
      <w:pStyle w:val="Fuzeile"/>
      <w:jc w:val="center"/>
      <w:rPr>
        <w:sz w:val="18"/>
        <w:szCs w:val="18"/>
      </w:rPr>
    </w:pPr>
  </w:p>
  <w:p w:rsidR="00F3729E" w:rsidRDefault="00F3729E" w:rsidP="00F3729E">
    <w:pPr>
      <w:pStyle w:val="Fuzeile"/>
      <w:rPr>
        <w:sz w:val="18"/>
        <w:szCs w:val="18"/>
      </w:rPr>
    </w:pPr>
    <w:r>
      <w:rPr>
        <w:sz w:val="18"/>
        <w:szCs w:val="18"/>
      </w:rPr>
      <w:t>Diese</w:t>
    </w:r>
    <w:r w:rsidR="006B6C25">
      <w:rPr>
        <w:sz w:val="18"/>
        <w:szCs w:val="18"/>
      </w:rPr>
      <w:t xml:space="preserve"> Vorlage</w:t>
    </w:r>
    <w:r>
      <w:rPr>
        <w:sz w:val="18"/>
        <w:szCs w:val="18"/>
      </w:rPr>
      <w:t xml:space="preserve"> wird vom Wasserwirtschaftsamt Rosenheim unter </w:t>
    </w:r>
    <w:hyperlink r:id="rId2" w:history="1">
      <w:r w:rsidRPr="006A38F3">
        <w:rPr>
          <w:rStyle w:val="Hyperlink"/>
          <w:sz w:val="18"/>
          <w:szCs w:val="18"/>
        </w:rPr>
        <w:t>http://www.wwa-ro.bayern.de/</w:t>
      </w:r>
    </w:hyperlink>
    <w:r>
      <w:rPr>
        <w:sz w:val="18"/>
        <w:szCs w:val="18"/>
      </w:rPr>
      <w:t xml:space="preserve"> bereitg</w:t>
    </w:r>
    <w:r>
      <w:rPr>
        <w:sz w:val="18"/>
        <w:szCs w:val="18"/>
      </w:rPr>
      <w:t>e</w:t>
    </w:r>
    <w:r>
      <w:rPr>
        <w:sz w:val="18"/>
        <w:szCs w:val="18"/>
      </w:rPr>
      <w:t>stellt</w:t>
    </w:r>
  </w:p>
  <w:p w:rsidR="00F3729E" w:rsidRPr="00F3729E" w:rsidRDefault="00F3729E" w:rsidP="00F3729E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2379F4">
      <w:rPr>
        <w:sz w:val="18"/>
        <w:szCs w:val="18"/>
      </w:rPr>
      <w:t>Ju</w:t>
    </w:r>
    <w:r w:rsidR="00CA4613">
      <w:rPr>
        <w:sz w:val="18"/>
        <w:szCs w:val="18"/>
      </w:rPr>
      <w:t>l</w:t>
    </w:r>
    <w:r w:rsidR="002379F4">
      <w:rPr>
        <w:sz w:val="18"/>
        <w:szCs w:val="18"/>
      </w:rPr>
      <w:t>i</w:t>
    </w:r>
    <w:r>
      <w:rPr>
        <w:sz w:val="18"/>
        <w:szCs w:val="18"/>
      </w:rPr>
      <w:t xml:space="preserve"> 201</w:t>
    </w:r>
    <w:r w:rsidR="006253C1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F" w:rsidRDefault="00955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1" w:rsidRDefault="009F1BC1">
      <w:r>
        <w:separator/>
      </w:r>
    </w:p>
  </w:footnote>
  <w:footnote w:type="continuationSeparator" w:id="0">
    <w:p w:rsidR="009F1BC1" w:rsidRDefault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F" w:rsidRDefault="009554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73"/>
      <w:gridCol w:w="1701"/>
      <w:gridCol w:w="2155"/>
    </w:tblGrid>
    <w:tr w:rsidR="00562B22" w:rsidTr="00DE3AE7">
      <w:tblPrEx>
        <w:tblCellMar>
          <w:top w:w="0" w:type="dxa"/>
          <w:bottom w:w="0" w:type="dxa"/>
        </w:tblCellMar>
      </w:tblPrEx>
      <w:trPr>
        <w:trHeight w:hRule="exact" w:val="620"/>
      </w:trPr>
      <w:tc>
        <w:tcPr>
          <w:tcW w:w="6373" w:type="dxa"/>
        </w:tcPr>
        <w:p w:rsidR="00DE3AE7" w:rsidRDefault="00562B22" w:rsidP="009307A2">
          <w:pPr>
            <w:pStyle w:val="Kopfzeile"/>
            <w:tabs>
              <w:tab w:val="clear" w:pos="4536"/>
              <w:tab w:val="clear" w:pos="9072"/>
              <w:tab w:val="center" w:pos="5114"/>
            </w:tabs>
          </w:pPr>
          <w:bookmarkStart w:id="6" w:name="Z_LblTextbeginn"/>
          <w:bookmarkEnd w:id="6"/>
          <w:r>
            <w:tab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584">
            <w:rPr>
              <w:noProof/>
            </w:rPr>
            <w:instrText>3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04584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 w:rsidR="00704584">
            <w:fldChar w:fldCharType="separate"/>
          </w:r>
          <w:r w:rsidR="00704584">
            <w:rPr>
              <w:noProof/>
            </w:rPr>
            <w:t>3</w:t>
          </w:r>
          <w:r>
            <w:fldChar w:fldCharType="end"/>
          </w:r>
        </w:p>
        <w:p w:rsidR="00562B22" w:rsidRPr="00DE3AE7" w:rsidRDefault="00562B22" w:rsidP="00DE3AE7"/>
      </w:tc>
      <w:tc>
        <w:tcPr>
          <w:tcW w:w="1701" w:type="dxa"/>
        </w:tcPr>
        <w:p w:rsidR="00562B22" w:rsidRDefault="00704584" w:rsidP="009307A2">
          <w:pPr>
            <w:pStyle w:val="Kopfzeile"/>
            <w:tabs>
              <w:tab w:val="clear" w:pos="4536"/>
              <w:tab w:val="clear" w:pos="9072"/>
            </w:tabs>
            <w:ind w:right="-57"/>
            <w:jc w:val="right"/>
          </w:pPr>
          <w:bookmarkStart w:id="7" w:name="Z_TxtWappenF"/>
          <w:bookmarkEnd w:id="7"/>
          <w:r>
            <w:rPr>
              <w:noProof/>
            </w:rPr>
            <w:drawing>
              <wp:inline distT="0" distB="0" distL="0" distR="0">
                <wp:extent cx="171450" cy="228600"/>
                <wp:effectExtent l="0" t="0" r="0" b="0"/>
                <wp:docPr id="1" name="Bild 1" descr="KLWAP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WAP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</w:tcPr>
        <w:p w:rsidR="00562B22" w:rsidRDefault="00562B22" w:rsidP="009307A2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  <w:bookmarkStart w:id="8" w:name="Z_TxtZus1F"/>
          <w:bookmarkEnd w:id="8"/>
          <w:r>
            <w:rPr>
              <w:rFonts w:ascii="Syntax" w:hAnsi="Syntax"/>
              <w:sz w:val="16"/>
            </w:rPr>
            <w:t>Wasserwirtschaftsamt</w:t>
          </w:r>
        </w:p>
        <w:p w:rsidR="00562B22" w:rsidRDefault="00562B22" w:rsidP="009307A2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  <w:bookmarkStart w:id="9" w:name="Z_TxtZus2F"/>
          <w:bookmarkEnd w:id="9"/>
          <w:r>
            <w:rPr>
              <w:rFonts w:ascii="Syntax" w:hAnsi="Syntax"/>
              <w:sz w:val="16"/>
            </w:rPr>
            <w:t>Rosenheim</w:t>
          </w:r>
        </w:p>
        <w:p w:rsidR="00562B22" w:rsidRDefault="00562B22" w:rsidP="009307A2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  <w:bookmarkStart w:id="10" w:name="Z_TxtZus3F"/>
          <w:bookmarkEnd w:id="10"/>
        </w:p>
        <w:p w:rsidR="00562B22" w:rsidRDefault="00562B22" w:rsidP="009307A2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</w:tc>
    </w:tr>
  </w:tbl>
  <w:p w:rsidR="00562B22" w:rsidRDefault="00562B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F" w:rsidRDefault="00955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CC4"/>
    <w:multiLevelType w:val="multilevel"/>
    <w:tmpl w:val="CC4A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7D26"/>
    <w:multiLevelType w:val="multilevel"/>
    <w:tmpl w:val="99B2BF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342D5F"/>
    <w:multiLevelType w:val="hybridMultilevel"/>
    <w:tmpl w:val="82906F54"/>
    <w:lvl w:ilvl="0" w:tplc="C80CF36E">
      <w:start w:val="1"/>
      <w:numFmt w:val="bullet"/>
      <w:lvlText w:val=""/>
      <w:lvlJc w:val="left"/>
      <w:pPr>
        <w:tabs>
          <w:tab w:val="num" w:pos="1061"/>
        </w:tabs>
        <w:ind w:left="106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F872EBE"/>
    <w:multiLevelType w:val="multilevel"/>
    <w:tmpl w:val="4C0E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86D14"/>
    <w:multiLevelType w:val="multilevel"/>
    <w:tmpl w:val="BF28F2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15994"/>
    <w:multiLevelType w:val="hybridMultilevel"/>
    <w:tmpl w:val="77FC8E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07F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F959AA"/>
    <w:multiLevelType w:val="multilevel"/>
    <w:tmpl w:val="3402BF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4623EB2"/>
    <w:multiLevelType w:val="multilevel"/>
    <w:tmpl w:val="77B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87A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D3612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75E0190"/>
    <w:multiLevelType w:val="multilevel"/>
    <w:tmpl w:val="DA3A7A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9E773D"/>
    <w:multiLevelType w:val="hybridMultilevel"/>
    <w:tmpl w:val="82F219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51C18"/>
    <w:multiLevelType w:val="multilevel"/>
    <w:tmpl w:val="BC2A12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5107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5EE657E5"/>
    <w:multiLevelType w:val="multilevel"/>
    <w:tmpl w:val="77B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625CC"/>
    <w:multiLevelType w:val="multilevel"/>
    <w:tmpl w:val="CBE81C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AE804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D9E2228"/>
    <w:multiLevelType w:val="multilevel"/>
    <w:tmpl w:val="9C46CB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4CE6399"/>
    <w:multiLevelType w:val="multilevel"/>
    <w:tmpl w:val="CD4679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20723C"/>
    <w:multiLevelType w:val="multilevel"/>
    <w:tmpl w:val="FAFE90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CA050BE"/>
    <w:multiLevelType w:val="multilevel"/>
    <w:tmpl w:val="0554BF66"/>
    <w:lvl w:ilvl="0">
      <w:start w:val="1"/>
      <w:numFmt w:val="decimal"/>
      <w:pStyle w:val="berschrift3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4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3"/>
      <w:pStyle w:val="berschrift5"/>
      <w:lvlText w:val="%1.%2.%3.%4.%5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CB0CE0"/>
    <w:multiLevelType w:val="multilevel"/>
    <w:tmpl w:val="77B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3"/>
  </w:num>
  <w:num w:numId="5">
    <w:abstractNumId w:val="4"/>
  </w:num>
  <w:num w:numId="6">
    <w:abstractNumId w:val="0"/>
  </w:num>
  <w:num w:numId="7">
    <w:abstractNumId w:val="22"/>
  </w:num>
  <w:num w:numId="8">
    <w:abstractNumId w:val="8"/>
  </w:num>
  <w:num w:numId="9">
    <w:abstractNumId w:val="15"/>
  </w:num>
  <w:num w:numId="10">
    <w:abstractNumId w:val="20"/>
  </w:num>
  <w:num w:numId="11">
    <w:abstractNumId w:val="1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3"/>
  </w:num>
  <w:num w:numId="22">
    <w:abstractNumId w:val="6"/>
  </w:num>
  <w:num w:numId="23">
    <w:abstractNumId w:val="1"/>
  </w:num>
  <w:num w:numId="24">
    <w:abstractNumId w:val="19"/>
  </w:num>
  <w:num w:numId="25">
    <w:abstractNumId w:val="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3"/>
    <w:rsid w:val="00003659"/>
    <w:rsid w:val="00035A94"/>
    <w:rsid w:val="00036555"/>
    <w:rsid w:val="00061BF4"/>
    <w:rsid w:val="00063B86"/>
    <w:rsid w:val="000667C8"/>
    <w:rsid w:val="0007092A"/>
    <w:rsid w:val="00087053"/>
    <w:rsid w:val="000960DD"/>
    <w:rsid w:val="00097731"/>
    <w:rsid w:val="000A672D"/>
    <w:rsid w:val="000B1BD4"/>
    <w:rsid w:val="000B4E07"/>
    <w:rsid w:val="000C1F37"/>
    <w:rsid w:val="000D3399"/>
    <w:rsid w:val="000E111E"/>
    <w:rsid w:val="000E1E24"/>
    <w:rsid w:val="000F49AD"/>
    <w:rsid w:val="0010512C"/>
    <w:rsid w:val="00106542"/>
    <w:rsid w:val="001075B2"/>
    <w:rsid w:val="001113D4"/>
    <w:rsid w:val="00113441"/>
    <w:rsid w:val="001244B9"/>
    <w:rsid w:val="001255D5"/>
    <w:rsid w:val="00134946"/>
    <w:rsid w:val="00135954"/>
    <w:rsid w:val="001417C0"/>
    <w:rsid w:val="00151492"/>
    <w:rsid w:val="00151E3B"/>
    <w:rsid w:val="00162015"/>
    <w:rsid w:val="00162285"/>
    <w:rsid w:val="001650EF"/>
    <w:rsid w:val="00172527"/>
    <w:rsid w:val="0018196F"/>
    <w:rsid w:val="00191D83"/>
    <w:rsid w:val="0019205C"/>
    <w:rsid w:val="001968BF"/>
    <w:rsid w:val="001D07E8"/>
    <w:rsid w:val="001D4F90"/>
    <w:rsid w:val="001D5F2B"/>
    <w:rsid w:val="001E0B08"/>
    <w:rsid w:val="001F6DD8"/>
    <w:rsid w:val="001F7435"/>
    <w:rsid w:val="0020081A"/>
    <w:rsid w:val="00204300"/>
    <w:rsid w:val="0020587D"/>
    <w:rsid w:val="0020685C"/>
    <w:rsid w:val="00211FF1"/>
    <w:rsid w:val="0021344C"/>
    <w:rsid w:val="00215C38"/>
    <w:rsid w:val="0023188C"/>
    <w:rsid w:val="002379F4"/>
    <w:rsid w:val="00240BAD"/>
    <w:rsid w:val="00256297"/>
    <w:rsid w:val="002576D8"/>
    <w:rsid w:val="002804AF"/>
    <w:rsid w:val="00281E10"/>
    <w:rsid w:val="00286C07"/>
    <w:rsid w:val="00290C2D"/>
    <w:rsid w:val="002A4F2B"/>
    <w:rsid w:val="002B05C0"/>
    <w:rsid w:val="002B460F"/>
    <w:rsid w:val="002C12FB"/>
    <w:rsid w:val="002C71F7"/>
    <w:rsid w:val="002D0859"/>
    <w:rsid w:val="002D2E4F"/>
    <w:rsid w:val="002E7827"/>
    <w:rsid w:val="002F2E5D"/>
    <w:rsid w:val="002F5B9E"/>
    <w:rsid w:val="00300981"/>
    <w:rsid w:val="0030177F"/>
    <w:rsid w:val="0030727C"/>
    <w:rsid w:val="00350D27"/>
    <w:rsid w:val="00351D71"/>
    <w:rsid w:val="003718A0"/>
    <w:rsid w:val="0038141E"/>
    <w:rsid w:val="00387A7A"/>
    <w:rsid w:val="00393543"/>
    <w:rsid w:val="003945CF"/>
    <w:rsid w:val="003B3B37"/>
    <w:rsid w:val="003E7CD5"/>
    <w:rsid w:val="003F0F1B"/>
    <w:rsid w:val="003F31DC"/>
    <w:rsid w:val="003F4F22"/>
    <w:rsid w:val="004250CE"/>
    <w:rsid w:val="00436A9E"/>
    <w:rsid w:val="00452D10"/>
    <w:rsid w:val="00466E9E"/>
    <w:rsid w:val="004678FE"/>
    <w:rsid w:val="00480CF7"/>
    <w:rsid w:val="004A7F66"/>
    <w:rsid w:val="004F6927"/>
    <w:rsid w:val="004F6980"/>
    <w:rsid w:val="00500630"/>
    <w:rsid w:val="0050317A"/>
    <w:rsid w:val="00513321"/>
    <w:rsid w:val="00515CCF"/>
    <w:rsid w:val="00516364"/>
    <w:rsid w:val="005317A3"/>
    <w:rsid w:val="00562B22"/>
    <w:rsid w:val="00562F85"/>
    <w:rsid w:val="0056490E"/>
    <w:rsid w:val="005853EF"/>
    <w:rsid w:val="0059149B"/>
    <w:rsid w:val="005B2352"/>
    <w:rsid w:val="005B6E6A"/>
    <w:rsid w:val="005C277B"/>
    <w:rsid w:val="005C41DD"/>
    <w:rsid w:val="005D2718"/>
    <w:rsid w:val="005D494E"/>
    <w:rsid w:val="005E681C"/>
    <w:rsid w:val="005F2C22"/>
    <w:rsid w:val="005F5311"/>
    <w:rsid w:val="005F651F"/>
    <w:rsid w:val="006042E2"/>
    <w:rsid w:val="006162D1"/>
    <w:rsid w:val="0062056B"/>
    <w:rsid w:val="00625229"/>
    <w:rsid w:val="006253C1"/>
    <w:rsid w:val="00626FF5"/>
    <w:rsid w:val="00630BBF"/>
    <w:rsid w:val="00637B5D"/>
    <w:rsid w:val="0065136A"/>
    <w:rsid w:val="00670822"/>
    <w:rsid w:val="00681911"/>
    <w:rsid w:val="006B6C25"/>
    <w:rsid w:val="006C31B0"/>
    <w:rsid w:val="006F3DCC"/>
    <w:rsid w:val="00702DD1"/>
    <w:rsid w:val="00704584"/>
    <w:rsid w:val="0073169F"/>
    <w:rsid w:val="00734182"/>
    <w:rsid w:val="007343E1"/>
    <w:rsid w:val="00746920"/>
    <w:rsid w:val="007747D3"/>
    <w:rsid w:val="00774A13"/>
    <w:rsid w:val="0078133A"/>
    <w:rsid w:val="007914F4"/>
    <w:rsid w:val="007A7C33"/>
    <w:rsid w:val="007B115B"/>
    <w:rsid w:val="007B776C"/>
    <w:rsid w:val="007C1DDB"/>
    <w:rsid w:val="007C21B6"/>
    <w:rsid w:val="007D058E"/>
    <w:rsid w:val="007D7762"/>
    <w:rsid w:val="007E1B3D"/>
    <w:rsid w:val="007F3481"/>
    <w:rsid w:val="00820B19"/>
    <w:rsid w:val="00826235"/>
    <w:rsid w:val="008379A4"/>
    <w:rsid w:val="00840C23"/>
    <w:rsid w:val="00843C12"/>
    <w:rsid w:val="008601E7"/>
    <w:rsid w:val="00861651"/>
    <w:rsid w:val="00864598"/>
    <w:rsid w:val="00867221"/>
    <w:rsid w:val="00867397"/>
    <w:rsid w:val="00880913"/>
    <w:rsid w:val="00882B73"/>
    <w:rsid w:val="00884F90"/>
    <w:rsid w:val="008A3536"/>
    <w:rsid w:val="008B3E84"/>
    <w:rsid w:val="008C23C5"/>
    <w:rsid w:val="008D5185"/>
    <w:rsid w:val="008D7812"/>
    <w:rsid w:val="008E4811"/>
    <w:rsid w:val="008F2898"/>
    <w:rsid w:val="008F30EF"/>
    <w:rsid w:val="00900C00"/>
    <w:rsid w:val="0090171E"/>
    <w:rsid w:val="00906CDE"/>
    <w:rsid w:val="009154D3"/>
    <w:rsid w:val="0092138B"/>
    <w:rsid w:val="00922BB7"/>
    <w:rsid w:val="00923237"/>
    <w:rsid w:val="009307A2"/>
    <w:rsid w:val="0094022F"/>
    <w:rsid w:val="00950140"/>
    <w:rsid w:val="009502D2"/>
    <w:rsid w:val="009554CF"/>
    <w:rsid w:val="00987F20"/>
    <w:rsid w:val="0099359B"/>
    <w:rsid w:val="009D2178"/>
    <w:rsid w:val="009F1BC1"/>
    <w:rsid w:val="009F7ABA"/>
    <w:rsid w:val="00A27847"/>
    <w:rsid w:val="00A32CB0"/>
    <w:rsid w:val="00AB390D"/>
    <w:rsid w:val="00AB5480"/>
    <w:rsid w:val="00AC1458"/>
    <w:rsid w:val="00AE3A64"/>
    <w:rsid w:val="00B01276"/>
    <w:rsid w:val="00B01903"/>
    <w:rsid w:val="00B02F5B"/>
    <w:rsid w:val="00B05872"/>
    <w:rsid w:val="00B5083F"/>
    <w:rsid w:val="00B535DE"/>
    <w:rsid w:val="00B73444"/>
    <w:rsid w:val="00B76952"/>
    <w:rsid w:val="00B87A83"/>
    <w:rsid w:val="00B87CC4"/>
    <w:rsid w:val="00B928DA"/>
    <w:rsid w:val="00BA394E"/>
    <w:rsid w:val="00BA6AA7"/>
    <w:rsid w:val="00BC37ED"/>
    <w:rsid w:val="00BD5941"/>
    <w:rsid w:val="00BE38CC"/>
    <w:rsid w:val="00BE7816"/>
    <w:rsid w:val="00C16FD2"/>
    <w:rsid w:val="00C20D19"/>
    <w:rsid w:val="00C256CF"/>
    <w:rsid w:val="00C41F4C"/>
    <w:rsid w:val="00C508C2"/>
    <w:rsid w:val="00C7282F"/>
    <w:rsid w:val="00C76617"/>
    <w:rsid w:val="00C76CA2"/>
    <w:rsid w:val="00C92924"/>
    <w:rsid w:val="00C94DDC"/>
    <w:rsid w:val="00CA4613"/>
    <w:rsid w:val="00CB04FC"/>
    <w:rsid w:val="00CB741F"/>
    <w:rsid w:val="00CC7106"/>
    <w:rsid w:val="00CC74E1"/>
    <w:rsid w:val="00CD5131"/>
    <w:rsid w:val="00CF1EAC"/>
    <w:rsid w:val="00D002DB"/>
    <w:rsid w:val="00D024CF"/>
    <w:rsid w:val="00D1332A"/>
    <w:rsid w:val="00D35137"/>
    <w:rsid w:val="00D36FC4"/>
    <w:rsid w:val="00D45F98"/>
    <w:rsid w:val="00D57CF6"/>
    <w:rsid w:val="00D67A76"/>
    <w:rsid w:val="00D73CD8"/>
    <w:rsid w:val="00D94A37"/>
    <w:rsid w:val="00DA064B"/>
    <w:rsid w:val="00DB0F92"/>
    <w:rsid w:val="00DB73B0"/>
    <w:rsid w:val="00DE0869"/>
    <w:rsid w:val="00DE3AE7"/>
    <w:rsid w:val="00DF1C57"/>
    <w:rsid w:val="00DF424A"/>
    <w:rsid w:val="00DF5BC1"/>
    <w:rsid w:val="00E00487"/>
    <w:rsid w:val="00E044BE"/>
    <w:rsid w:val="00E17116"/>
    <w:rsid w:val="00E221D3"/>
    <w:rsid w:val="00E32B31"/>
    <w:rsid w:val="00E45B32"/>
    <w:rsid w:val="00E769DD"/>
    <w:rsid w:val="00E80A8D"/>
    <w:rsid w:val="00E82D0D"/>
    <w:rsid w:val="00E91AA2"/>
    <w:rsid w:val="00EB2E0E"/>
    <w:rsid w:val="00EB46CB"/>
    <w:rsid w:val="00EE2E03"/>
    <w:rsid w:val="00EE5CC6"/>
    <w:rsid w:val="00EF300A"/>
    <w:rsid w:val="00EF672B"/>
    <w:rsid w:val="00F16B5E"/>
    <w:rsid w:val="00F31096"/>
    <w:rsid w:val="00F3729E"/>
    <w:rsid w:val="00F52C13"/>
    <w:rsid w:val="00F60A67"/>
    <w:rsid w:val="00F74DC9"/>
    <w:rsid w:val="00F93118"/>
    <w:rsid w:val="00F94954"/>
    <w:rsid w:val="00F978CE"/>
    <w:rsid w:val="00F97F7D"/>
    <w:rsid w:val="00FA213B"/>
    <w:rsid w:val="00FA60DB"/>
    <w:rsid w:val="00FA63BB"/>
    <w:rsid w:val="00FB07AA"/>
    <w:rsid w:val="00FC0B51"/>
    <w:rsid w:val="00FC6964"/>
    <w:rsid w:val="00FD29A6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3A2EE5-6950-40D6-9323-CD47F8E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FD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F69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B4E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44BE"/>
    <w:pPr>
      <w:keepNext/>
      <w:numPr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044BE"/>
    <w:pPr>
      <w:keepNext/>
      <w:numPr>
        <w:ilvl w:val="1"/>
        <w:numId w:val="3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044BE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E044B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E044BE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E044B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044BE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7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727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A3536"/>
    <w:rPr>
      <w:sz w:val="20"/>
      <w:szCs w:val="20"/>
    </w:rPr>
  </w:style>
  <w:style w:type="character" w:styleId="Funotenzeichen">
    <w:name w:val="footnote reference"/>
    <w:semiHidden/>
    <w:rsid w:val="008A3536"/>
    <w:rPr>
      <w:vertAlign w:val="superscript"/>
    </w:rPr>
  </w:style>
  <w:style w:type="paragraph" w:styleId="Textkrper">
    <w:name w:val="Body Text"/>
    <w:basedOn w:val="Standard"/>
    <w:rsid w:val="00E45B32"/>
    <w:pPr>
      <w:jc w:val="both"/>
    </w:pPr>
    <w:rPr>
      <w:rFonts w:ascii="Times New Roman" w:hAnsi="Times New Roman"/>
      <w:szCs w:val="20"/>
    </w:rPr>
  </w:style>
  <w:style w:type="paragraph" w:styleId="StandardWeb">
    <w:name w:val="Normal (Web)"/>
    <w:basedOn w:val="Standard"/>
    <w:rsid w:val="0016228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5F2C22"/>
    <w:rPr>
      <w:color w:val="0000FF"/>
      <w:u w:val="single"/>
    </w:rPr>
  </w:style>
  <w:style w:type="character" w:styleId="Kommentarzeichen">
    <w:name w:val="annotation reference"/>
    <w:semiHidden/>
    <w:rsid w:val="00135954"/>
    <w:rPr>
      <w:sz w:val="16"/>
      <w:szCs w:val="16"/>
    </w:rPr>
  </w:style>
  <w:style w:type="paragraph" w:styleId="Kommentartext">
    <w:name w:val="annotation text"/>
    <w:basedOn w:val="Standard"/>
    <w:semiHidden/>
    <w:rsid w:val="0013595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35954"/>
    <w:rPr>
      <w:b/>
      <w:bCs/>
    </w:rPr>
  </w:style>
  <w:style w:type="paragraph" w:styleId="Sprechblasentext">
    <w:name w:val="Balloon Text"/>
    <w:basedOn w:val="Standard"/>
    <w:semiHidden/>
    <w:rsid w:val="0013595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5B6E6A"/>
    <w:pPr>
      <w:spacing w:after="120" w:line="480" w:lineRule="auto"/>
    </w:pPr>
  </w:style>
  <w:style w:type="character" w:customStyle="1" w:styleId="Textkrper2Zchn">
    <w:name w:val="Textkörper 2 Zchn"/>
    <w:link w:val="Textkrper2"/>
    <w:rsid w:val="005B6E6A"/>
    <w:rPr>
      <w:rFonts w:ascii="Arial" w:hAnsi="Arial"/>
      <w:sz w:val="22"/>
      <w:szCs w:val="24"/>
    </w:rPr>
  </w:style>
  <w:style w:type="character" w:styleId="BesuchterHyperlink">
    <w:name w:val="BesuchterHyperlink"/>
    <w:rsid w:val="00D002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a-ro.bayern.de/service/arbeitshilfen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stelle@wwa-ro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wwa-ro.bayer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wa-ro.bayern.de/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WA-RO-Strasser\Lokale%20Einstellungen\Temporary%20Internet%20Files\OLK3B3\au_brw_ohne_p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9301-8964-40B7-A3D3-053BE70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au_brw_ohne_pw</Template>
  <TotalTime>0</TotalTime>
  <Pages>8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 für den Antrag auf Entnahme von GW zu Brauchwasserzwecken</vt:lpstr>
    </vt:vector>
  </TitlesOfParts>
  <Company>BSTMUGV Benutzerservice</Company>
  <LinksUpToDate>false</LinksUpToDate>
  <CharactersWithSpaces>12387</CharactersWithSpaces>
  <SharedDoc>false</SharedDoc>
  <HLinks>
    <vt:vector size="24" baseType="variant"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mailto:poststelle@wwa-ro.bayern.de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mailto:poststelle@wwa-ro.bayern.de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http://www.wwa-ro.bayern.de/service/arbeitshilfen/index.htm</vt:lpwstr>
      </vt:variant>
      <vt:variant>
        <vt:lpwstr/>
      </vt:variant>
      <vt:variant>
        <vt:i4>4194375</vt:i4>
      </vt:variant>
      <vt:variant>
        <vt:i4>15</vt:i4>
      </vt:variant>
      <vt:variant>
        <vt:i4>0</vt:i4>
      </vt:variant>
      <vt:variant>
        <vt:i4>5</vt:i4>
      </vt:variant>
      <vt:variant>
        <vt:lpwstr>http://www.wwa-ro.bayern.de/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für den Antrag auf Entnahme von GW zu Brauchwasserzwecken</dc:title>
  <dc:subject/>
  <dc:creator>wwa</dc:creator>
  <cp:keywords/>
  <cp:lastModifiedBy>Hanschke, Jennifer (WWA-RO)</cp:lastModifiedBy>
  <cp:revision>2</cp:revision>
  <cp:lastPrinted>2014-06-24T09:02:00Z</cp:lastPrinted>
  <dcterms:created xsi:type="dcterms:W3CDTF">2022-02-02T06:26:00Z</dcterms:created>
  <dcterms:modified xsi:type="dcterms:W3CDTF">2022-02-02T06:26:00Z</dcterms:modified>
</cp:coreProperties>
</file>